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DD67C" w14:textId="12FE3714" w:rsidR="00960890" w:rsidRPr="001C317C" w:rsidRDefault="00FD18EA" w:rsidP="003D2F22">
      <w:pPr>
        <w:jc w:val="both"/>
        <w:rPr>
          <w:rFonts w:asciiTheme="minorHAnsi" w:hAnsiTheme="minorHAnsi"/>
          <w:b/>
          <w:szCs w:val="28"/>
          <w:lang w:val="pl-PL" w:eastAsia="zh-TW"/>
        </w:rPr>
      </w:pPr>
      <w:r w:rsidRPr="001C317C">
        <w:rPr>
          <w:rFonts w:asciiTheme="minorHAnsi" w:hAnsiTheme="minorHAnsi"/>
          <w:b/>
          <w:szCs w:val="28"/>
          <w:lang w:val="pl-PL" w:eastAsia="zh-TW"/>
        </w:rPr>
        <w:t>Komunikat prasowy</w:t>
      </w:r>
    </w:p>
    <w:p w14:paraId="1C7A20FA" w14:textId="77777777" w:rsidR="00FE4AEF" w:rsidRPr="00FD18EA" w:rsidRDefault="00FE4AEF" w:rsidP="003D2F22">
      <w:pPr>
        <w:jc w:val="both"/>
        <w:rPr>
          <w:rFonts w:asciiTheme="minorHAnsi" w:hAnsiTheme="minorHAnsi"/>
          <w:b/>
          <w:sz w:val="28"/>
          <w:szCs w:val="28"/>
          <w:lang w:val="pl-PL"/>
        </w:rPr>
      </w:pPr>
    </w:p>
    <w:p w14:paraId="144FC6B4" w14:textId="69CCACE4" w:rsidR="00FD18EA" w:rsidRPr="00FE733C" w:rsidRDefault="00DA6067" w:rsidP="003D2F22">
      <w:pPr>
        <w:pStyle w:val="Akapitzlist"/>
        <w:spacing w:after="0" w:line="240" w:lineRule="auto"/>
        <w:ind w:left="360"/>
        <w:jc w:val="center"/>
        <w:rPr>
          <w:b/>
          <w:sz w:val="32"/>
          <w:szCs w:val="28"/>
          <w:lang w:val="pl-PL" w:eastAsia="zh-TW"/>
        </w:rPr>
      </w:pPr>
      <w:r w:rsidRPr="00FE733C">
        <w:rPr>
          <w:b/>
          <w:sz w:val="32"/>
          <w:szCs w:val="28"/>
          <w:lang w:val="pl-PL" w:eastAsia="zh-TW"/>
        </w:rPr>
        <w:t xml:space="preserve">Futuresalt Entertainment </w:t>
      </w:r>
      <w:r w:rsidR="00B43D20" w:rsidRPr="00FE733C">
        <w:rPr>
          <w:b/>
          <w:sz w:val="32"/>
          <w:szCs w:val="28"/>
          <w:lang w:val="pl-PL" w:eastAsia="zh-TW"/>
        </w:rPr>
        <w:t>partnerem</w:t>
      </w:r>
      <w:r w:rsidR="00911AC0" w:rsidRPr="00FE733C">
        <w:rPr>
          <w:b/>
          <w:sz w:val="32"/>
          <w:szCs w:val="28"/>
          <w:lang w:val="pl-PL" w:eastAsia="zh-TW"/>
        </w:rPr>
        <w:t xml:space="preserve"> Huawei</w:t>
      </w:r>
    </w:p>
    <w:p w14:paraId="53869D7D" w14:textId="77777777" w:rsidR="007D0E44" w:rsidRPr="00FE733C" w:rsidRDefault="007D0E44" w:rsidP="003D2F22">
      <w:pPr>
        <w:pStyle w:val="Akapitzlist"/>
        <w:spacing w:after="0" w:line="240" w:lineRule="auto"/>
        <w:ind w:left="360"/>
        <w:jc w:val="center"/>
        <w:rPr>
          <w:rFonts w:cstheme="minorHAnsi"/>
          <w:b/>
          <w:lang w:val="pl-PL" w:eastAsia="zh-TW"/>
        </w:rPr>
      </w:pPr>
    </w:p>
    <w:p w14:paraId="0A70AD9E" w14:textId="7524FD15" w:rsidR="00226DBF" w:rsidRDefault="00BC034D" w:rsidP="001C317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0"/>
          <w:lang w:val="pl-PL"/>
        </w:rPr>
      </w:pPr>
      <w:r w:rsidRPr="00B53A15">
        <w:rPr>
          <w:rFonts w:asciiTheme="minorHAnsi" w:hAnsiTheme="minorHAnsi" w:cstheme="minorHAnsi"/>
          <w:b/>
          <w:sz w:val="22"/>
          <w:szCs w:val="20"/>
          <w:lang w:val="pl-PL"/>
        </w:rPr>
        <w:t>Warszawa, 1</w:t>
      </w:r>
      <w:r w:rsidR="008E2257">
        <w:rPr>
          <w:rFonts w:asciiTheme="minorHAnsi" w:hAnsiTheme="minorHAnsi" w:cstheme="minorHAnsi"/>
          <w:b/>
          <w:sz w:val="22"/>
          <w:szCs w:val="20"/>
          <w:lang w:val="pl-PL"/>
        </w:rPr>
        <w:t>1</w:t>
      </w:r>
      <w:r w:rsidR="00FE733C">
        <w:rPr>
          <w:rFonts w:asciiTheme="minorHAnsi" w:hAnsiTheme="minorHAnsi" w:cstheme="minorHAnsi"/>
          <w:b/>
          <w:sz w:val="22"/>
          <w:szCs w:val="20"/>
          <w:lang w:val="pl-PL"/>
        </w:rPr>
        <w:t xml:space="preserve"> sierpnia</w:t>
      </w:r>
      <w:r w:rsidRPr="00B53A15">
        <w:rPr>
          <w:rFonts w:asciiTheme="minorHAnsi" w:hAnsiTheme="minorHAnsi" w:cstheme="minorHAnsi"/>
          <w:b/>
          <w:sz w:val="22"/>
          <w:szCs w:val="20"/>
          <w:lang w:val="pl-PL"/>
        </w:rPr>
        <w:t xml:space="preserve"> 2020 r. - </w:t>
      </w:r>
      <w:r w:rsidR="00911AC0" w:rsidRPr="00B53A15">
        <w:rPr>
          <w:rFonts w:asciiTheme="minorHAnsi" w:hAnsiTheme="minorHAnsi" w:cstheme="minorHAnsi"/>
          <w:b/>
          <w:sz w:val="22"/>
          <w:szCs w:val="20"/>
          <w:lang w:val="pl-PL"/>
        </w:rPr>
        <w:t xml:space="preserve">Studio gier mobilnych Futuresalt Entertainment </w:t>
      </w:r>
      <w:r w:rsidR="00B53A15" w:rsidRPr="00B53A15">
        <w:rPr>
          <w:rFonts w:asciiTheme="minorHAnsi" w:hAnsiTheme="minorHAnsi" w:cstheme="minorHAnsi"/>
          <w:b/>
          <w:sz w:val="22"/>
          <w:szCs w:val="20"/>
          <w:lang w:val="pl-PL"/>
        </w:rPr>
        <w:t>oraz Huawei</w:t>
      </w:r>
      <w:r w:rsidR="00B25121">
        <w:rPr>
          <w:rFonts w:asciiTheme="minorHAnsi" w:hAnsiTheme="minorHAnsi" w:cstheme="minorHAnsi"/>
          <w:b/>
          <w:sz w:val="22"/>
          <w:szCs w:val="20"/>
          <w:lang w:val="pl-PL"/>
        </w:rPr>
        <w:t xml:space="preserve">, </w:t>
      </w:r>
      <w:r w:rsidR="00B25121" w:rsidRPr="00FE733C">
        <w:rPr>
          <w:rFonts w:asciiTheme="minorHAnsi" w:eastAsia="SimSun" w:hAnsiTheme="minorHAnsi" w:cstheme="minorHAnsi"/>
          <w:b/>
          <w:bCs/>
          <w:color w:val="000000"/>
          <w:sz w:val="22"/>
          <w:szCs w:val="22"/>
          <w:lang w:val="pl-PL" w:eastAsia="ar-SA"/>
        </w:rPr>
        <w:t>drugi największy producent smartfonów na świecie</w:t>
      </w:r>
      <w:r w:rsidR="00B53A15" w:rsidRPr="00B53A15">
        <w:rPr>
          <w:rFonts w:asciiTheme="minorHAnsi" w:hAnsiTheme="minorHAnsi" w:cstheme="minorHAnsi"/>
          <w:b/>
          <w:sz w:val="22"/>
          <w:szCs w:val="20"/>
          <w:lang w:val="pl-PL"/>
        </w:rPr>
        <w:t xml:space="preserve"> rozpocz</w:t>
      </w:r>
      <w:r w:rsidR="009234DD">
        <w:rPr>
          <w:rFonts w:asciiTheme="minorHAnsi" w:hAnsiTheme="minorHAnsi" w:cstheme="minorHAnsi"/>
          <w:b/>
          <w:sz w:val="22"/>
          <w:szCs w:val="20"/>
          <w:lang w:val="pl-PL"/>
        </w:rPr>
        <w:t xml:space="preserve">ęli </w:t>
      </w:r>
      <w:r w:rsidR="00B53A15" w:rsidRPr="00B53A15">
        <w:rPr>
          <w:rFonts w:asciiTheme="minorHAnsi" w:hAnsiTheme="minorHAnsi" w:cstheme="minorHAnsi"/>
          <w:b/>
          <w:sz w:val="22"/>
          <w:szCs w:val="20"/>
          <w:lang w:val="pl-PL"/>
        </w:rPr>
        <w:t>współpracę</w:t>
      </w:r>
      <w:r w:rsidR="00B53A15">
        <w:rPr>
          <w:rFonts w:asciiTheme="minorHAnsi" w:hAnsiTheme="minorHAnsi" w:cstheme="minorHAnsi"/>
          <w:b/>
          <w:sz w:val="22"/>
          <w:szCs w:val="20"/>
          <w:lang w:val="pl-PL"/>
        </w:rPr>
        <w:t>. W ramach</w:t>
      </w:r>
      <w:r w:rsidR="009234DD">
        <w:rPr>
          <w:rFonts w:asciiTheme="minorHAnsi" w:hAnsiTheme="minorHAnsi" w:cstheme="minorHAnsi"/>
          <w:b/>
          <w:sz w:val="22"/>
          <w:szCs w:val="20"/>
          <w:lang w:val="pl-PL"/>
        </w:rPr>
        <w:t xml:space="preserve"> </w:t>
      </w:r>
      <w:r w:rsidR="00D00892">
        <w:rPr>
          <w:rFonts w:asciiTheme="minorHAnsi" w:hAnsiTheme="minorHAnsi" w:cstheme="minorHAnsi"/>
          <w:b/>
          <w:sz w:val="22"/>
          <w:szCs w:val="20"/>
          <w:lang w:val="pl-PL"/>
        </w:rPr>
        <w:t>projektu</w:t>
      </w:r>
      <w:r w:rsidR="009234DD">
        <w:rPr>
          <w:rFonts w:asciiTheme="minorHAnsi" w:hAnsiTheme="minorHAnsi" w:cstheme="minorHAnsi"/>
          <w:b/>
          <w:sz w:val="22"/>
          <w:szCs w:val="20"/>
          <w:lang w:val="pl-PL"/>
        </w:rPr>
        <w:t xml:space="preserve"> </w:t>
      </w:r>
      <w:r w:rsidR="007C41F3">
        <w:rPr>
          <w:rFonts w:asciiTheme="minorHAnsi" w:hAnsiTheme="minorHAnsi" w:cstheme="minorHAnsi"/>
          <w:b/>
          <w:sz w:val="22"/>
          <w:szCs w:val="20"/>
          <w:lang w:val="pl-PL"/>
        </w:rPr>
        <w:t>gry</w:t>
      </w:r>
      <w:r w:rsidR="00F17FBF">
        <w:rPr>
          <w:rFonts w:asciiTheme="minorHAnsi" w:hAnsiTheme="minorHAnsi" w:cstheme="minorHAnsi"/>
          <w:b/>
          <w:sz w:val="22"/>
          <w:szCs w:val="20"/>
          <w:lang w:val="pl-PL"/>
        </w:rPr>
        <w:t xml:space="preserve"> producenta</w:t>
      </w:r>
      <w:r w:rsidR="009234DD">
        <w:rPr>
          <w:rFonts w:asciiTheme="minorHAnsi" w:hAnsiTheme="minorHAnsi" w:cstheme="minorHAnsi"/>
          <w:b/>
          <w:sz w:val="22"/>
          <w:szCs w:val="20"/>
          <w:lang w:val="pl-PL"/>
        </w:rPr>
        <w:t xml:space="preserve"> będą dostępne w </w:t>
      </w:r>
      <w:r w:rsidR="00F17FBF">
        <w:rPr>
          <w:rFonts w:asciiTheme="minorHAnsi" w:hAnsiTheme="minorHAnsi" w:cstheme="minorHAnsi"/>
          <w:b/>
          <w:sz w:val="22"/>
          <w:szCs w:val="20"/>
          <w:lang w:val="pl-PL"/>
        </w:rPr>
        <w:t xml:space="preserve">sklepie </w:t>
      </w:r>
      <w:r w:rsidR="00226DBF">
        <w:rPr>
          <w:rFonts w:asciiTheme="minorHAnsi" w:hAnsiTheme="minorHAnsi" w:cstheme="minorHAnsi"/>
          <w:b/>
          <w:sz w:val="22"/>
          <w:szCs w:val="20"/>
          <w:lang w:val="pl-PL"/>
        </w:rPr>
        <w:t xml:space="preserve">z aplikacjami Huawei </w:t>
      </w:r>
      <w:r w:rsidR="00F17FBF">
        <w:rPr>
          <w:rFonts w:asciiTheme="minorHAnsi" w:hAnsiTheme="minorHAnsi" w:cstheme="minorHAnsi"/>
          <w:b/>
          <w:sz w:val="22"/>
          <w:szCs w:val="20"/>
          <w:lang w:val="pl-PL"/>
        </w:rPr>
        <w:t>AppGallery</w:t>
      </w:r>
      <w:r w:rsidR="009234DD">
        <w:rPr>
          <w:rFonts w:asciiTheme="minorHAnsi" w:hAnsiTheme="minorHAnsi" w:cstheme="minorHAnsi"/>
          <w:b/>
          <w:sz w:val="22"/>
          <w:szCs w:val="20"/>
          <w:lang w:val="pl-PL"/>
        </w:rPr>
        <w:t>.</w:t>
      </w:r>
    </w:p>
    <w:p w14:paraId="07EE45B8" w14:textId="42208228" w:rsidR="00306546" w:rsidRDefault="004C7E6C" w:rsidP="00725AF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0"/>
          <w:lang w:val="pl-PL"/>
        </w:rPr>
      </w:pPr>
      <w:r>
        <w:rPr>
          <w:rFonts w:asciiTheme="minorHAnsi" w:hAnsiTheme="minorHAnsi" w:cstheme="minorHAnsi"/>
          <w:b/>
          <w:sz w:val="22"/>
          <w:szCs w:val="20"/>
          <w:lang w:val="pl-PL"/>
        </w:rPr>
        <w:br/>
      </w:r>
      <w:r>
        <w:rPr>
          <w:rFonts w:asciiTheme="minorHAnsi" w:hAnsiTheme="minorHAnsi" w:cstheme="minorHAnsi"/>
          <w:bCs/>
          <w:sz w:val="22"/>
          <w:szCs w:val="20"/>
          <w:lang w:val="pl-PL"/>
        </w:rPr>
        <w:t>W pierwszym etapie współpracy Futuresalt Entertai</w:t>
      </w:r>
      <w:r w:rsidR="00B53E83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nment </w:t>
      </w:r>
      <w:r w:rsidR="00B278B9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opublikuje swoje gry, m.in. </w:t>
      </w:r>
      <w:r w:rsidR="00B278B9" w:rsidRPr="00BD7C03">
        <w:rPr>
          <w:rFonts w:asciiTheme="minorHAnsi" w:hAnsiTheme="minorHAnsi" w:cstheme="minorHAnsi"/>
          <w:bCs/>
          <w:i/>
          <w:iCs/>
          <w:sz w:val="22"/>
          <w:szCs w:val="20"/>
          <w:lang w:val="pl-PL"/>
        </w:rPr>
        <w:t>Matches Cup</w:t>
      </w:r>
      <w:r w:rsidR="00BD7C03">
        <w:rPr>
          <w:rFonts w:asciiTheme="minorHAnsi" w:hAnsiTheme="minorHAnsi" w:cstheme="minorHAnsi"/>
          <w:bCs/>
          <w:i/>
          <w:iCs/>
          <w:sz w:val="22"/>
          <w:szCs w:val="20"/>
          <w:lang w:val="pl-PL"/>
        </w:rPr>
        <w:t>,</w:t>
      </w:r>
      <w:r w:rsidR="00B278B9" w:rsidRPr="00BD7C03">
        <w:rPr>
          <w:rFonts w:asciiTheme="minorHAnsi" w:hAnsiTheme="minorHAnsi" w:cstheme="minorHAnsi"/>
          <w:bCs/>
          <w:i/>
          <w:iCs/>
          <w:sz w:val="22"/>
          <w:szCs w:val="20"/>
          <w:lang w:val="pl-PL"/>
        </w:rPr>
        <w:t xml:space="preserve"> </w:t>
      </w:r>
      <w:r w:rsidR="00B278B9">
        <w:rPr>
          <w:rFonts w:asciiTheme="minorHAnsi" w:hAnsiTheme="minorHAnsi" w:cstheme="minorHAnsi"/>
          <w:bCs/>
          <w:sz w:val="22"/>
          <w:szCs w:val="20"/>
          <w:lang w:val="pl-PL"/>
        </w:rPr>
        <w:t>w sklepie AppGallery</w:t>
      </w:r>
      <w:r w:rsidR="00BD7C03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. Producent liczy tym samym na </w:t>
      </w:r>
      <w:r w:rsidR="000A54C3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możliwość dotarcia do szerokiej grupy użytkowników urządzeń mobilnych Huawei, co </w:t>
      </w:r>
      <w:r w:rsidR="00181C7D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ma przyczynić się do zwiększenia sprzedaży produktów studia. </w:t>
      </w:r>
      <w:r w:rsidR="00BB15BB">
        <w:rPr>
          <w:rFonts w:asciiTheme="minorHAnsi" w:hAnsiTheme="minorHAnsi" w:cstheme="minorHAnsi"/>
          <w:bCs/>
          <w:sz w:val="22"/>
          <w:szCs w:val="20"/>
          <w:lang w:val="pl-PL"/>
        </w:rPr>
        <w:t>Gry Futuresalt Entertainment będą wspierane przez promocję wewnątrz AppGallery</w:t>
      </w:r>
      <w:r w:rsidR="00031FD3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skierowaną do </w:t>
      </w:r>
      <w:r w:rsidR="0018165D">
        <w:rPr>
          <w:rFonts w:asciiTheme="minorHAnsi" w:hAnsiTheme="minorHAnsi" w:cstheme="minorHAnsi"/>
          <w:bCs/>
          <w:sz w:val="22"/>
          <w:szCs w:val="20"/>
          <w:lang w:val="pl-PL"/>
        </w:rPr>
        <w:t>wszystkich krajów, w których operuje sklep</w:t>
      </w:r>
      <w:r w:rsidR="006B5698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oraz w </w:t>
      </w:r>
      <w:r w:rsidR="00166DA3">
        <w:rPr>
          <w:rFonts w:asciiTheme="minorHAnsi" w:hAnsiTheme="minorHAnsi" w:cstheme="minorHAnsi"/>
          <w:bCs/>
          <w:sz w:val="22"/>
          <w:szCs w:val="20"/>
          <w:lang w:val="pl-PL"/>
        </w:rPr>
        <w:t>innych</w:t>
      </w:r>
      <w:r w:rsidR="006B5698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kanałach dotarcia </w:t>
      </w:r>
      <w:r w:rsidR="00800785">
        <w:rPr>
          <w:rFonts w:asciiTheme="minorHAnsi" w:hAnsiTheme="minorHAnsi" w:cstheme="minorHAnsi"/>
          <w:bCs/>
          <w:sz w:val="22"/>
          <w:szCs w:val="20"/>
          <w:lang w:val="pl-PL"/>
        </w:rPr>
        <w:t>marki.</w:t>
      </w:r>
    </w:p>
    <w:p w14:paraId="742DFEA9" w14:textId="238F9A33" w:rsidR="00FE733C" w:rsidRDefault="00FE733C" w:rsidP="00725AF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0"/>
          <w:lang w:val="pl-PL"/>
        </w:rPr>
      </w:pPr>
    </w:p>
    <w:p w14:paraId="1293F2F6" w14:textId="770ACD8F" w:rsidR="00C94E40" w:rsidRDefault="005A50DB" w:rsidP="00C94E4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  <w:lang w:val="pl-PL"/>
        </w:rPr>
      </w:pPr>
      <w:r w:rsidRPr="0059278D">
        <w:rPr>
          <w:rFonts w:asciiTheme="minorHAnsi" w:hAnsiTheme="minorHAnsi" w:cstheme="minorHAnsi"/>
          <w:sz w:val="22"/>
          <w:szCs w:val="20"/>
          <w:lang w:val="pl-PL"/>
        </w:rPr>
        <w:t>–</w:t>
      </w:r>
      <w:r w:rsidR="00D3523C" w:rsidRPr="0059278D">
        <w:rPr>
          <w:rFonts w:asciiTheme="minorHAnsi" w:hAnsiTheme="minorHAnsi" w:cstheme="minorHAnsi"/>
          <w:sz w:val="22"/>
          <w:szCs w:val="20"/>
          <w:lang w:val="pl-PL"/>
        </w:rPr>
        <w:t xml:space="preserve"> </w:t>
      </w:r>
      <w:r w:rsidR="00655980" w:rsidRPr="00D2610C">
        <w:rPr>
          <w:rFonts w:asciiTheme="minorHAnsi" w:hAnsiTheme="minorHAnsi" w:cstheme="minorHAnsi"/>
          <w:i/>
          <w:iCs/>
          <w:sz w:val="22"/>
          <w:szCs w:val="20"/>
          <w:lang w:val="pl-PL"/>
        </w:rPr>
        <w:t>Cieszymy się</w:t>
      </w:r>
      <w:r w:rsidR="004D1B91" w:rsidRPr="00D2610C">
        <w:rPr>
          <w:rFonts w:asciiTheme="minorHAnsi" w:hAnsiTheme="minorHAnsi" w:cstheme="minorHAnsi"/>
          <w:i/>
          <w:iCs/>
          <w:sz w:val="22"/>
          <w:szCs w:val="20"/>
          <w:lang w:val="pl-PL"/>
        </w:rPr>
        <w:t xml:space="preserve"> z rozpoczętej współpracy z </w:t>
      </w:r>
      <w:r w:rsidR="00286A85" w:rsidRPr="00D2610C">
        <w:rPr>
          <w:rFonts w:asciiTheme="minorHAnsi" w:hAnsiTheme="minorHAnsi" w:cstheme="minorHAnsi"/>
          <w:i/>
          <w:iCs/>
          <w:sz w:val="22"/>
          <w:szCs w:val="20"/>
          <w:lang w:val="pl-PL"/>
        </w:rPr>
        <w:t>globalnym graczem</w:t>
      </w:r>
      <w:r w:rsidR="003C298A" w:rsidRPr="00D2610C">
        <w:rPr>
          <w:rFonts w:asciiTheme="minorHAnsi" w:hAnsiTheme="minorHAnsi" w:cstheme="minorHAnsi"/>
          <w:i/>
          <w:iCs/>
          <w:sz w:val="22"/>
          <w:szCs w:val="20"/>
          <w:lang w:val="pl-PL"/>
        </w:rPr>
        <w:t xml:space="preserve"> jakim jest Huawei. </w:t>
      </w:r>
      <w:r w:rsidR="006141D9" w:rsidRPr="00D2610C">
        <w:rPr>
          <w:rFonts w:asciiTheme="minorHAnsi" w:hAnsiTheme="minorHAnsi" w:cstheme="minorHAnsi"/>
          <w:i/>
          <w:iCs/>
          <w:sz w:val="22"/>
          <w:szCs w:val="20"/>
          <w:lang w:val="pl-PL"/>
        </w:rPr>
        <w:t xml:space="preserve">Wiemy, że to partner, który wyznaje podobne wartości, dzięki czemu możliwy będzie </w:t>
      </w:r>
      <w:r w:rsidR="000D1F2C">
        <w:rPr>
          <w:rFonts w:asciiTheme="minorHAnsi" w:hAnsiTheme="minorHAnsi" w:cstheme="minorHAnsi"/>
          <w:i/>
          <w:iCs/>
          <w:sz w:val="22"/>
          <w:szCs w:val="20"/>
          <w:lang w:val="pl-PL"/>
        </w:rPr>
        <w:t xml:space="preserve">dalszy </w:t>
      </w:r>
      <w:r w:rsidR="006141D9" w:rsidRPr="00D2610C">
        <w:rPr>
          <w:rFonts w:asciiTheme="minorHAnsi" w:hAnsiTheme="minorHAnsi" w:cstheme="minorHAnsi"/>
          <w:i/>
          <w:iCs/>
          <w:sz w:val="22"/>
          <w:szCs w:val="20"/>
          <w:lang w:val="pl-PL"/>
        </w:rPr>
        <w:t xml:space="preserve">rozwój </w:t>
      </w:r>
      <w:r w:rsidR="00D4060A" w:rsidRPr="00D2610C">
        <w:rPr>
          <w:rFonts w:asciiTheme="minorHAnsi" w:hAnsiTheme="minorHAnsi" w:cstheme="minorHAnsi"/>
          <w:i/>
          <w:iCs/>
          <w:sz w:val="22"/>
          <w:szCs w:val="20"/>
          <w:lang w:val="pl-PL"/>
        </w:rPr>
        <w:t>współpracy</w:t>
      </w:r>
      <w:r w:rsidR="0009712D" w:rsidRPr="00D2610C">
        <w:rPr>
          <w:rFonts w:asciiTheme="minorHAnsi" w:hAnsiTheme="minorHAnsi" w:cstheme="minorHAnsi"/>
          <w:i/>
          <w:iCs/>
          <w:sz w:val="22"/>
          <w:szCs w:val="20"/>
          <w:lang w:val="pl-PL"/>
        </w:rPr>
        <w:t>. Liczymy, że obie strony zyskają na tym partnerstwie. Mamy jednak nadzieję, że największą korzyść czerpać będą nasi gracze</w:t>
      </w:r>
      <w:r w:rsidR="00D4060A" w:rsidRPr="00D2610C">
        <w:rPr>
          <w:rFonts w:asciiTheme="minorHAnsi" w:hAnsiTheme="minorHAnsi" w:cstheme="minorHAnsi"/>
          <w:i/>
          <w:iCs/>
          <w:sz w:val="22"/>
          <w:szCs w:val="20"/>
          <w:lang w:val="pl-PL"/>
        </w:rPr>
        <w:t>, a nasze gry dotrą do wszystkich zakątków świata</w:t>
      </w:r>
      <w:r w:rsidR="0059278D" w:rsidRPr="0059278D">
        <w:rPr>
          <w:rFonts w:asciiTheme="minorHAnsi" w:hAnsiTheme="minorHAnsi" w:cstheme="minorHAnsi"/>
          <w:i/>
          <w:iCs/>
          <w:sz w:val="22"/>
          <w:szCs w:val="20"/>
          <w:lang w:val="pl-PL"/>
        </w:rPr>
        <w:t xml:space="preserve"> </w:t>
      </w:r>
      <w:r w:rsidRPr="0059278D">
        <w:rPr>
          <w:rFonts w:asciiTheme="minorHAnsi" w:hAnsiTheme="minorHAnsi" w:cstheme="minorHAnsi"/>
          <w:sz w:val="22"/>
          <w:szCs w:val="20"/>
          <w:lang w:val="pl-PL"/>
        </w:rPr>
        <w:t xml:space="preserve">– powiedział Łukasz Klejnberg, </w:t>
      </w:r>
      <w:r w:rsidR="00762955" w:rsidRPr="0059278D">
        <w:rPr>
          <w:rFonts w:asciiTheme="minorHAnsi" w:hAnsiTheme="minorHAnsi" w:cstheme="minorHAnsi"/>
          <w:sz w:val="22"/>
          <w:szCs w:val="20"/>
          <w:lang w:val="pl-PL"/>
        </w:rPr>
        <w:t xml:space="preserve">CEO </w:t>
      </w:r>
      <w:r w:rsidR="004B2B2D" w:rsidRPr="0059278D">
        <w:rPr>
          <w:rFonts w:asciiTheme="minorHAnsi" w:hAnsiTheme="minorHAnsi" w:cstheme="minorHAnsi"/>
          <w:sz w:val="22"/>
          <w:szCs w:val="20"/>
          <w:lang w:val="pl-PL"/>
        </w:rPr>
        <w:t xml:space="preserve">Futuresalt Entertainment. </w:t>
      </w:r>
    </w:p>
    <w:p w14:paraId="747CDFA8" w14:textId="759D21D8" w:rsidR="00FE733C" w:rsidRDefault="00FE733C" w:rsidP="00C94E4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  <w:lang w:val="pl-PL"/>
        </w:rPr>
      </w:pPr>
    </w:p>
    <w:p w14:paraId="2ED32CEC" w14:textId="77777777" w:rsidR="00FE733C" w:rsidRPr="004C7E6C" w:rsidRDefault="00FE733C" w:rsidP="00FE733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0"/>
          <w:lang w:val="pl-PL"/>
        </w:rPr>
      </w:pPr>
      <w:r>
        <w:rPr>
          <w:rFonts w:asciiTheme="minorHAnsi" w:hAnsiTheme="minorHAnsi" w:cstheme="minorHAnsi"/>
          <w:bCs/>
          <w:sz w:val="22"/>
          <w:szCs w:val="20"/>
          <w:lang w:val="pl-PL"/>
        </w:rPr>
        <w:t xml:space="preserve">– </w:t>
      </w:r>
      <w:r w:rsidRPr="00FE733C">
        <w:rPr>
          <w:rFonts w:asciiTheme="minorHAnsi" w:hAnsiTheme="minorHAnsi" w:cstheme="minorHAnsi"/>
          <w:bCs/>
          <w:i/>
          <w:iCs/>
          <w:sz w:val="22"/>
          <w:szCs w:val="20"/>
          <w:lang w:val="pl-PL"/>
        </w:rPr>
        <w:t>Bardzo dynamicznie rozszerzamy ofertę sklepu z aplikacjami AppGallery, a coraz mocniejsze propozycje gamingowe stają się naszym wyróżnikiem. Cieszymy się, że Futuresalt Entertainment wzmocni nasze portfolio gier, które staje się dostępne dla ponad 390 milionów użytkowników AppGallery na całym świecie, w tym półtora miliona w Polsce</w:t>
      </w:r>
      <w:r w:rsidRPr="00FE733C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– powiedział Witold Walczak, dyrektor ds. rozwoju ekosystemu Huawei w Polsce.</w:t>
      </w:r>
    </w:p>
    <w:p w14:paraId="28285860" w14:textId="77777777" w:rsidR="00FE733C" w:rsidRPr="0059278D" w:rsidRDefault="00FE733C" w:rsidP="00C94E4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  <w:lang w:val="pl-PL"/>
        </w:rPr>
      </w:pPr>
    </w:p>
    <w:p w14:paraId="7FDACA05" w14:textId="74EE01A9" w:rsidR="00940B6D" w:rsidRPr="00940B6D" w:rsidRDefault="00940B6D" w:rsidP="00800785">
      <w:pPr>
        <w:spacing w:line="360" w:lineRule="auto"/>
        <w:jc w:val="both"/>
        <w:rPr>
          <w:rFonts w:asciiTheme="minorHAnsi" w:hAnsiTheme="minorHAnsi" w:cstheme="minorHAnsi"/>
          <w:sz w:val="22"/>
          <w:szCs w:val="20"/>
          <w:lang w:val="pl-PL"/>
        </w:rPr>
      </w:pPr>
      <w:r w:rsidRPr="00940B6D">
        <w:rPr>
          <w:rFonts w:asciiTheme="minorHAnsi" w:hAnsiTheme="minorHAnsi" w:cstheme="minorHAnsi"/>
          <w:sz w:val="22"/>
          <w:szCs w:val="20"/>
          <w:lang w:val="pl-PL"/>
        </w:rPr>
        <w:t xml:space="preserve">Pierwsza gra studia Futuresalt Entertainment </w:t>
      </w:r>
      <w:r w:rsidRPr="00B62325">
        <w:rPr>
          <w:rFonts w:asciiTheme="minorHAnsi" w:hAnsiTheme="minorHAnsi" w:cstheme="minorHAnsi"/>
          <w:i/>
          <w:iCs/>
          <w:sz w:val="22"/>
          <w:szCs w:val="20"/>
          <w:lang w:val="pl-PL"/>
        </w:rPr>
        <w:t>Matches Cup</w:t>
      </w:r>
      <w:r w:rsidRPr="00940B6D">
        <w:rPr>
          <w:rFonts w:asciiTheme="minorHAnsi" w:hAnsiTheme="minorHAnsi" w:cstheme="minorHAnsi"/>
          <w:sz w:val="22"/>
          <w:szCs w:val="20"/>
          <w:lang w:val="pl-PL"/>
        </w:rPr>
        <w:t xml:space="preserve"> jest już dostę</w:t>
      </w:r>
      <w:r>
        <w:rPr>
          <w:rFonts w:asciiTheme="minorHAnsi" w:hAnsiTheme="minorHAnsi" w:cstheme="minorHAnsi"/>
          <w:sz w:val="22"/>
          <w:szCs w:val="20"/>
          <w:lang w:val="pl-PL"/>
        </w:rPr>
        <w:t>pna w AppGallery</w:t>
      </w:r>
      <w:r w:rsidR="007E7FED">
        <w:rPr>
          <w:rFonts w:asciiTheme="minorHAnsi" w:hAnsiTheme="minorHAnsi" w:cstheme="minorHAnsi"/>
          <w:sz w:val="22"/>
          <w:szCs w:val="20"/>
          <w:lang w:val="pl-PL"/>
        </w:rPr>
        <w:t>, a w ciągu najbliższych tygodni pojawią się kolejne.</w:t>
      </w:r>
    </w:p>
    <w:p w14:paraId="7ABF565A" w14:textId="77777777" w:rsidR="00960606" w:rsidRPr="00940B6D" w:rsidRDefault="00960606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14:paraId="1960C58A" w14:textId="77777777" w:rsidR="00960606" w:rsidRPr="00960606" w:rsidRDefault="00960606" w:rsidP="00960606">
      <w:pPr>
        <w:jc w:val="center"/>
        <w:rPr>
          <w:rFonts w:ascii="Calibri" w:eastAsia="PMingLiU" w:hAnsi="Calibri" w:cs="Calibri"/>
          <w:b/>
          <w:sz w:val="22"/>
          <w:lang w:val="pl-PL" w:eastAsia="zh-TW"/>
        </w:rPr>
      </w:pPr>
      <w:r w:rsidRPr="00960606">
        <w:rPr>
          <w:rFonts w:ascii="Calibri" w:eastAsia="PMingLiU" w:hAnsi="Calibri" w:cs="Calibri"/>
          <w:b/>
          <w:sz w:val="22"/>
          <w:lang w:val="pl-PL" w:eastAsia="zh-TW"/>
        </w:rPr>
        <w:t>###</w:t>
      </w:r>
    </w:p>
    <w:p w14:paraId="308708F0" w14:textId="77777777" w:rsidR="005A4941" w:rsidRPr="00960606" w:rsidRDefault="005A4941">
      <w:pPr>
        <w:jc w:val="both"/>
        <w:rPr>
          <w:rFonts w:asciiTheme="minorHAnsi" w:eastAsia="DengXian" w:hAnsiTheme="minorHAnsi"/>
          <w:b/>
          <w:sz w:val="22"/>
          <w:lang w:val="pl-PL"/>
        </w:rPr>
      </w:pPr>
    </w:p>
    <w:p w14:paraId="63845922" w14:textId="457D5B7E" w:rsidR="00E46D3F" w:rsidRDefault="00A90290" w:rsidP="001C317C">
      <w:pPr>
        <w:rPr>
          <w:rFonts w:ascii="Calibri" w:hAnsi="Calibri" w:cs="Calibri"/>
          <w:b/>
          <w:sz w:val="22"/>
          <w:lang w:val="pl-PL"/>
        </w:rPr>
      </w:pPr>
      <w:r>
        <w:rPr>
          <w:rFonts w:ascii="Calibri" w:hAnsi="Calibri" w:cs="Calibri"/>
          <w:b/>
          <w:sz w:val="22"/>
          <w:lang w:val="pl-PL"/>
        </w:rPr>
        <w:lastRenderedPageBreak/>
        <w:t>Futuresalt Entertainment LTD</w:t>
      </w:r>
    </w:p>
    <w:p w14:paraId="514C2A6C" w14:textId="77777777" w:rsidR="00A6006A" w:rsidRPr="00A6006A" w:rsidRDefault="008A5574" w:rsidP="00A6006A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lang w:val="pl-PL"/>
        </w:rPr>
        <w:t>To studio gier, t</w:t>
      </w:r>
      <w:r w:rsidR="003F0675" w:rsidRPr="003F0675">
        <w:rPr>
          <w:rFonts w:ascii="Calibri" w:hAnsi="Calibri" w:cs="Calibri"/>
          <w:sz w:val="22"/>
          <w:lang w:val="pl-PL"/>
        </w:rPr>
        <w:t>worz</w:t>
      </w:r>
      <w:r>
        <w:rPr>
          <w:rFonts w:ascii="Calibri" w:hAnsi="Calibri" w:cs="Calibri"/>
          <w:sz w:val="22"/>
          <w:lang w:val="pl-PL"/>
        </w:rPr>
        <w:t>ące</w:t>
      </w:r>
      <w:r w:rsidR="00D020F4">
        <w:rPr>
          <w:rFonts w:ascii="Calibri" w:hAnsi="Calibri" w:cs="Calibri"/>
          <w:sz w:val="22"/>
          <w:lang w:val="pl-PL"/>
        </w:rPr>
        <w:t xml:space="preserve"> </w:t>
      </w:r>
      <w:r w:rsidR="003F0675" w:rsidRPr="003F0675">
        <w:rPr>
          <w:rFonts w:ascii="Calibri" w:hAnsi="Calibri" w:cs="Calibri"/>
          <w:sz w:val="22"/>
          <w:lang w:val="pl-PL"/>
        </w:rPr>
        <w:t>innowacyjne</w:t>
      </w:r>
      <w:r w:rsidR="00D020F4">
        <w:rPr>
          <w:rFonts w:ascii="Calibri" w:hAnsi="Calibri" w:cs="Calibri"/>
          <w:sz w:val="22"/>
          <w:lang w:val="pl-PL"/>
        </w:rPr>
        <w:t>,</w:t>
      </w:r>
      <w:r w:rsidR="003F0675" w:rsidRPr="003F0675">
        <w:rPr>
          <w:rFonts w:ascii="Calibri" w:hAnsi="Calibri" w:cs="Calibri"/>
          <w:sz w:val="22"/>
          <w:lang w:val="pl-PL"/>
        </w:rPr>
        <w:t xml:space="preserve"> logiczne gry mobilne</w:t>
      </w:r>
      <w:r w:rsidR="00D020F4">
        <w:rPr>
          <w:rFonts w:ascii="Calibri" w:hAnsi="Calibri" w:cs="Calibri"/>
          <w:sz w:val="22"/>
          <w:lang w:val="pl-PL"/>
        </w:rPr>
        <w:t xml:space="preserve">, </w:t>
      </w:r>
      <w:r w:rsidR="003F0675" w:rsidRPr="003F0675">
        <w:rPr>
          <w:rFonts w:ascii="Calibri" w:hAnsi="Calibri" w:cs="Calibri"/>
          <w:sz w:val="22"/>
          <w:lang w:val="pl-PL"/>
        </w:rPr>
        <w:t>które są świetną rozrywką, angażują do aktywnego myślenia</w:t>
      </w:r>
      <w:r w:rsidR="00D020F4">
        <w:rPr>
          <w:rFonts w:ascii="Calibri" w:hAnsi="Calibri" w:cs="Calibri"/>
          <w:sz w:val="22"/>
          <w:lang w:val="pl-PL"/>
        </w:rPr>
        <w:t xml:space="preserve"> </w:t>
      </w:r>
      <w:r w:rsidR="003F0675" w:rsidRPr="003F0675">
        <w:rPr>
          <w:rFonts w:ascii="Calibri" w:hAnsi="Calibri" w:cs="Calibri"/>
          <w:sz w:val="22"/>
          <w:lang w:val="pl-PL"/>
        </w:rPr>
        <w:t>oraz wspierają ochronę środowiska.</w:t>
      </w:r>
      <w:r w:rsidR="00FF51CE">
        <w:rPr>
          <w:rFonts w:ascii="Calibri" w:hAnsi="Calibri" w:cs="Calibri"/>
          <w:sz w:val="22"/>
          <w:lang w:val="pl-PL"/>
        </w:rPr>
        <w:t xml:space="preserve"> Misją studia jest ł</w:t>
      </w:r>
      <w:r w:rsidR="0001779D" w:rsidRPr="0001779D">
        <w:rPr>
          <w:rFonts w:ascii="Calibri" w:hAnsi="Calibri" w:cs="Calibri"/>
          <w:sz w:val="22"/>
          <w:lang w:val="pl-PL"/>
        </w:rPr>
        <w:t>ączenie świadomości ekologicznej ze światem gier.</w:t>
      </w:r>
      <w:r w:rsidR="005E24B0">
        <w:rPr>
          <w:rFonts w:ascii="Calibri" w:hAnsi="Calibri" w:cs="Calibri"/>
          <w:sz w:val="22"/>
          <w:lang w:val="pl-PL"/>
        </w:rPr>
        <w:t xml:space="preserve"> Futuresalt Entertainment jest absolwentem warszawskiego akceleratora ReaktorX</w:t>
      </w:r>
      <w:r w:rsidR="009C2423">
        <w:rPr>
          <w:rFonts w:ascii="Calibri" w:hAnsi="Calibri" w:cs="Calibri"/>
          <w:sz w:val="22"/>
          <w:lang w:val="pl-PL"/>
        </w:rPr>
        <w:t>.</w:t>
      </w:r>
      <w:r w:rsidR="00A6006A">
        <w:rPr>
          <w:rFonts w:ascii="Calibri" w:hAnsi="Calibri" w:cs="Calibri"/>
          <w:sz w:val="22"/>
          <w:lang w:val="pl-PL"/>
        </w:rPr>
        <w:br/>
      </w:r>
      <w:r w:rsidR="00A6006A">
        <w:rPr>
          <w:rFonts w:ascii="Calibri" w:hAnsi="Calibri" w:cs="Calibri"/>
          <w:sz w:val="22"/>
          <w:lang w:val="pl-PL"/>
        </w:rPr>
        <w:br/>
      </w:r>
      <w:r w:rsidR="00A6006A" w:rsidRPr="00A6006A">
        <w:rPr>
          <w:rFonts w:asciiTheme="minorHAnsi" w:hAnsiTheme="minorHAnsi" w:cstheme="minorHAnsi"/>
          <w:sz w:val="22"/>
          <w:szCs w:val="22"/>
        </w:rPr>
        <w:t xml:space="preserve">Więcej informacji o Futuresalt Entertainment: </w:t>
      </w:r>
      <w:hyperlink r:id="rId8" w:history="1">
        <w:r w:rsidR="00A6006A" w:rsidRPr="00A6006A">
          <w:rPr>
            <w:rStyle w:val="Hipercze"/>
            <w:rFonts w:asciiTheme="minorHAnsi" w:hAnsiTheme="minorHAnsi" w:cstheme="minorHAnsi"/>
            <w:sz w:val="22"/>
            <w:szCs w:val="22"/>
          </w:rPr>
          <w:t>https://www.futuresaltentertainment.com/pl/</w:t>
        </w:r>
      </w:hyperlink>
      <w:r w:rsidR="00A6006A" w:rsidRPr="00A6006A">
        <w:rPr>
          <w:rFonts w:asciiTheme="minorHAnsi" w:hAnsiTheme="minorHAnsi" w:cstheme="minorHAnsi"/>
          <w:sz w:val="22"/>
          <w:szCs w:val="22"/>
        </w:rPr>
        <w:t xml:space="preserve"> </w:t>
      </w:r>
      <w:r w:rsidR="00A6006A" w:rsidRPr="00A6006A">
        <w:rPr>
          <w:rFonts w:asciiTheme="minorHAnsi" w:hAnsiTheme="minorHAnsi" w:cstheme="minorHAnsi"/>
          <w:sz w:val="22"/>
          <w:szCs w:val="22"/>
        </w:rPr>
        <w:br/>
        <w:t>Matches Cu</w:t>
      </w:r>
      <w:r w:rsidR="00A6006A">
        <w:rPr>
          <w:rFonts w:asciiTheme="minorHAnsi" w:hAnsiTheme="minorHAnsi" w:cstheme="minorHAnsi"/>
          <w:sz w:val="22"/>
          <w:szCs w:val="22"/>
        </w:rPr>
        <w:t xml:space="preserve">p w AppGallery: </w:t>
      </w:r>
      <w:hyperlink r:id="rId9" w:anchor="/app/C101947679" w:history="1">
        <w:r w:rsidR="00A6006A" w:rsidRPr="00372336">
          <w:rPr>
            <w:rStyle w:val="Hipercze"/>
            <w:rFonts w:asciiTheme="minorHAnsi" w:hAnsiTheme="minorHAnsi" w:cstheme="minorHAnsi"/>
            <w:sz w:val="22"/>
            <w:szCs w:val="22"/>
          </w:rPr>
          <w:t>https://appgallery7.huawei.com/#/app/C101947679</w:t>
        </w:r>
      </w:hyperlink>
      <w:r w:rsidR="00A600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C61989" w14:textId="2C338D62" w:rsidR="00E46D3F" w:rsidRPr="00A6006A" w:rsidRDefault="00E46D3F" w:rsidP="00E46D3F">
      <w:pPr>
        <w:rPr>
          <w:rFonts w:ascii="Calibri" w:hAnsi="Calibri" w:cs="Calibri"/>
          <w:sz w:val="22"/>
        </w:rPr>
      </w:pPr>
    </w:p>
    <w:p w14:paraId="2D8CC14A" w14:textId="3A3C3C76" w:rsidR="00960606" w:rsidRPr="00960606" w:rsidRDefault="00960606" w:rsidP="00960606">
      <w:pPr>
        <w:rPr>
          <w:rFonts w:ascii="Calibri" w:hAnsi="Calibri" w:cs="Calibri"/>
          <w:b/>
          <w:sz w:val="22"/>
          <w:lang w:val="pl-PL"/>
        </w:rPr>
      </w:pPr>
      <w:r w:rsidRPr="00960606">
        <w:rPr>
          <w:rFonts w:ascii="Calibri" w:hAnsi="Calibri" w:cs="Calibri"/>
          <w:b/>
          <w:sz w:val="22"/>
          <w:lang w:val="pl-PL"/>
        </w:rPr>
        <w:t>Kontakt dla mediów:</w:t>
      </w:r>
    </w:p>
    <w:p w14:paraId="0BDFFB4C" w14:textId="77777777" w:rsidR="00960606" w:rsidRPr="00960606" w:rsidRDefault="00960606" w:rsidP="00960606">
      <w:pPr>
        <w:rPr>
          <w:rFonts w:ascii="Calibri" w:hAnsi="Calibri" w:cs="Calibri"/>
          <w:sz w:val="22"/>
          <w:lang w:val="pl-PL"/>
        </w:rPr>
      </w:pPr>
    </w:p>
    <w:p w14:paraId="7655EF5B" w14:textId="25281A4A" w:rsidR="006A4D33" w:rsidRPr="00BD7F91" w:rsidRDefault="00960606" w:rsidP="0096060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D7F91">
        <w:rPr>
          <w:rFonts w:asciiTheme="minorHAnsi" w:hAnsiTheme="minorHAnsi" w:cstheme="minorHAnsi"/>
          <w:sz w:val="22"/>
          <w:szCs w:val="22"/>
          <w:lang w:val="pl-PL"/>
        </w:rPr>
        <w:t>Przemysław Kozera - +48 786 100</w:t>
      </w:r>
      <w:r w:rsidR="006A4D33" w:rsidRPr="00BD7F9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BD7F91">
        <w:rPr>
          <w:rFonts w:asciiTheme="minorHAnsi" w:hAnsiTheme="minorHAnsi" w:cstheme="minorHAnsi"/>
          <w:sz w:val="22"/>
          <w:szCs w:val="22"/>
          <w:lang w:val="pl-PL"/>
        </w:rPr>
        <w:t xml:space="preserve">058 </w:t>
      </w:r>
      <w:r w:rsidR="006A4D33" w:rsidRPr="00BD7F91">
        <w:rPr>
          <w:rFonts w:asciiTheme="minorHAnsi" w:hAnsiTheme="minorHAnsi" w:cstheme="minorHAnsi"/>
          <w:sz w:val="22"/>
          <w:szCs w:val="22"/>
          <w:lang w:val="pl-PL"/>
        </w:rPr>
        <w:t xml:space="preserve">– </w:t>
      </w:r>
      <w:hyperlink r:id="rId10" w:history="1">
        <w:r w:rsidR="00962EBD" w:rsidRPr="00BD7F91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przemyslaw.kozera@futuresaltentertainment.com</w:t>
        </w:r>
      </w:hyperlink>
      <w:r w:rsidR="00962EBD" w:rsidRPr="00BD7F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122CCDBF" w14:textId="77777777" w:rsidR="006A4D33" w:rsidRPr="00BD7F91" w:rsidRDefault="006A4D33" w:rsidP="00960606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FF539F9" w14:textId="454CADD9" w:rsidR="002437E7" w:rsidRPr="00FE733C" w:rsidRDefault="002437E7" w:rsidP="00F974CE">
      <w:pPr>
        <w:jc w:val="both"/>
        <w:rPr>
          <w:rFonts w:asciiTheme="minorHAnsi" w:hAnsiTheme="minorHAnsi"/>
          <w:b/>
          <w:sz w:val="22"/>
          <w:lang w:val="pl-PL"/>
        </w:rPr>
      </w:pPr>
    </w:p>
    <w:sectPr w:rsidR="002437E7" w:rsidRPr="00FE733C" w:rsidSect="002E0164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10070" w14:textId="77777777" w:rsidR="00AC4CFA" w:rsidRDefault="00AC4CFA" w:rsidP="00B6063D">
      <w:r>
        <w:separator/>
      </w:r>
    </w:p>
  </w:endnote>
  <w:endnote w:type="continuationSeparator" w:id="0">
    <w:p w14:paraId="7194D31C" w14:textId="77777777" w:rsidR="00AC4CFA" w:rsidRDefault="00AC4CFA" w:rsidP="00B6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99AC9" w14:textId="77777777" w:rsidR="00AC4CFA" w:rsidRDefault="00AC4CFA" w:rsidP="00B6063D">
      <w:r>
        <w:separator/>
      </w:r>
    </w:p>
  </w:footnote>
  <w:footnote w:type="continuationSeparator" w:id="0">
    <w:p w14:paraId="63FB80EE" w14:textId="77777777" w:rsidR="00AC4CFA" w:rsidRDefault="00AC4CFA" w:rsidP="00B60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6F5FE" w14:textId="4E1D5F0B" w:rsidR="00F63893" w:rsidRPr="00771377" w:rsidRDefault="00771377" w:rsidP="00771377">
    <w:pPr>
      <w:pStyle w:val="Nagwek"/>
      <w:tabs>
        <w:tab w:val="clear" w:pos="4320"/>
        <w:tab w:val="clear" w:pos="8640"/>
        <w:tab w:val="left" w:pos="1816"/>
      </w:tabs>
      <w:rPr>
        <w:sz w:val="12"/>
        <w:szCs w:val="1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25DB6">
      <w:rPr>
        <w:noProof/>
        <w:lang w:eastAsia="en-US"/>
      </w:rPr>
      <w:drawing>
        <wp:inline distT="0" distB="0" distL="0" distR="0" wp14:anchorId="57D40109" wp14:editId="7B38A084">
          <wp:extent cx="876300" cy="808549"/>
          <wp:effectExtent l="0" t="0" r="0" b="0"/>
          <wp:docPr id="1" name="Obraz 1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 logo -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855" cy="811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95CDB"/>
    <w:multiLevelType w:val="hybridMultilevel"/>
    <w:tmpl w:val="52B0A9B0"/>
    <w:lvl w:ilvl="0" w:tplc="AB7E98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C5121"/>
    <w:multiLevelType w:val="hybridMultilevel"/>
    <w:tmpl w:val="2DA4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C6DC4"/>
    <w:multiLevelType w:val="hybridMultilevel"/>
    <w:tmpl w:val="AAC0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35891"/>
    <w:multiLevelType w:val="hybridMultilevel"/>
    <w:tmpl w:val="3AA65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7654FA"/>
    <w:multiLevelType w:val="hybridMultilevel"/>
    <w:tmpl w:val="80F4858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7BA02BF"/>
    <w:multiLevelType w:val="hybridMultilevel"/>
    <w:tmpl w:val="6C50B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8510C"/>
    <w:multiLevelType w:val="hybridMultilevel"/>
    <w:tmpl w:val="10B0A6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D81FAF"/>
    <w:multiLevelType w:val="hybridMultilevel"/>
    <w:tmpl w:val="C6F2D164"/>
    <w:lvl w:ilvl="0" w:tplc="08090015">
      <w:start w:val="1"/>
      <w:numFmt w:val="upperLetter"/>
      <w:lvlText w:val="%1."/>
      <w:lvlJc w:val="left"/>
      <w:pPr>
        <w:ind w:left="2880" w:hanging="360"/>
      </w:pPr>
    </w:lvl>
    <w:lvl w:ilvl="1" w:tplc="102A8598">
      <w:numFmt w:val="bullet"/>
      <w:lvlText w:val="-"/>
      <w:lvlJc w:val="left"/>
      <w:pPr>
        <w:ind w:left="3600" w:hanging="360"/>
      </w:pPr>
      <w:rPr>
        <w:rFonts w:ascii="Corbel" w:eastAsia="PMingLiU" w:hAnsi="Corbel" w:cstheme="minorBidi" w:hint="default"/>
      </w:rPr>
    </w:lvl>
    <w:lvl w:ilvl="2" w:tplc="952A14A0">
      <w:numFmt w:val="bullet"/>
      <w:lvlText w:val=""/>
      <w:lvlJc w:val="left"/>
      <w:pPr>
        <w:ind w:left="4860" w:hanging="720"/>
      </w:pPr>
      <w:rPr>
        <w:rFonts w:ascii="Symbol" w:eastAsia="PMingLiU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FBD5EC5"/>
    <w:multiLevelType w:val="hybridMultilevel"/>
    <w:tmpl w:val="051A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64C2E"/>
    <w:multiLevelType w:val="hybridMultilevel"/>
    <w:tmpl w:val="6BAE6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24488C"/>
    <w:multiLevelType w:val="hybridMultilevel"/>
    <w:tmpl w:val="B3E63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1550B9"/>
    <w:multiLevelType w:val="hybridMultilevel"/>
    <w:tmpl w:val="069A8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B3CC5"/>
    <w:multiLevelType w:val="hybridMultilevel"/>
    <w:tmpl w:val="1FA42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F641D"/>
    <w:multiLevelType w:val="hybridMultilevel"/>
    <w:tmpl w:val="72362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0C74E7"/>
    <w:multiLevelType w:val="hybridMultilevel"/>
    <w:tmpl w:val="90F23516"/>
    <w:lvl w:ilvl="0" w:tplc="2272E8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E80EB9"/>
    <w:multiLevelType w:val="hybridMultilevel"/>
    <w:tmpl w:val="2696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7FC1"/>
    <w:multiLevelType w:val="hybridMultilevel"/>
    <w:tmpl w:val="AA58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57963"/>
    <w:multiLevelType w:val="hybridMultilevel"/>
    <w:tmpl w:val="550641C2"/>
    <w:lvl w:ilvl="0" w:tplc="2272E8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9A3647"/>
    <w:multiLevelType w:val="hybridMultilevel"/>
    <w:tmpl w:val="3C0CE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3166E9"/>
    <w:multiLevelType w:val="hybridMultilevel"/>
    <w:tmpl w:val="A9C6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E6737"/>
    <w:multiLevelType w:val="hybridMultilevel"/>
    <w:tmpl w:val="7732331C"/>
    <w:lvl w:ilvl="0" w:tplc="4CA010E4">
      <w:start w:val="3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970C1"/>
    <w:multiLevelType w:val="hybridMultilevel"/>
    <w:tmpl w:val="968ABB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130F5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423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863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284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CA59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FE3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C5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54F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162C4E"/>
    <w:multiLevelType w:val="hybridMultilevel"/>
    <w:tmpl w:val="8A1CDC7A"/>
    <w:lvl w:ilvl="0" w:tplc="DC1C9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9A7B4A"/>
    <w:multiLevelType w:val="hybridMultilevel"/>
    <w:tmpl w:val="B9C2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457CB"/>
    <w:multiLevelType w:val="hybridMultilevel"/>
    <w:tmpl w:val="85B28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E308F9"/>
    <w:multiLevelType w:val="hybridMultilevel"/>
    <w:tmpl w:val="AEDCBD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43D7C"/>
    <w:multiLevelType w:val="hybridMultilevel"/>
    <w:tmpl w:val="0080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B6015"/>
    <w:multiLevelType w:val="hybridMultilevel"/>
    <w:tmpl w:val="0DEEB6B0"/>
    <w:lvl w:ilvl="0" w:tplc="1424F53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71DA2"/>
    <w:multiLevelType w:val="hybridMultilevel"/>
    <w:tmpl w:val="F3685CA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9" w15:restartNumberingAfterBreak="0">
    <w:nsid w:val="744434F5"/>
    <w:multiLevelType w:val="hybridMultilevel"/>
    <w:tmpl w:val="BC1C2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5C3039"/>
    <w:multiLevelType w:val="hybridMultilevel"/>
    <w:tmpl w:val="86F2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70B68"/>
    <w:multiLevelType w:val="hybridMultilevel"/>
    <w:tmpl w:val="63B8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8729F"/>
    <w:multiLevelType w:val="hybridMultilevel"/>
    <w:tmpl w:val="F9363856"/>
    <w:lvl w:ilvl="0" w:tplc="04090015">
      <w:start w:val="1"/>
      <w:numFmt w:val="upp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7E014ADF"/>
    <w:multiLevelType w:val="hybridMultilevel"/>
    <w:tmpl w:val="24E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607C4"/>
    <w:multiLevelType w:val="hybridMultilevel"/>
    <w:tmpl w:val="45AADB18"/>
    <w:lvl w:ilvl="0" w:tplc="D7963D3C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2916C5"/>
    <w:multiLevelType w:val="hybridMultilevel"/>
    <w:tmpl w:val="76A04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7"/>
  </w:num>
  <w:num w:numId="4">
    <w:abstractNumId w:val="34"/>
  </w:num>
  <w:num w:numId="5">
    <w:abstractNumId w:val="22"/>
  </w:num>
  <w:num w:numId="6">
    <w:abstractNumId w:val="19"/>
  </w:num>
  <w:num w:numId="7">
    <w:abstractNumId w:val="14"/>
  </w:num>
  <w:num w:numId="8">
    <w:abstractNumId w:val="8"/>
  </w:num>
  <w:num w:numId="9">
    <w:abstractNumId w:val="26"/>
  </w:num>
  <w:num w:numId="10">
    <w:abstractNumId w:val="31"/>
  </w:num>
  <w:num w:numId="11">
    <w:abstractNumId w:val="16"/>
  </w:num>
  <w:num w:numId="12">
    <w:abstractNumId w:val="33"/>
  </w:num>
  <w:num w:numId="13">
    <w:abstractNumId w:val="5"/>
  </w:num>
  <w:num w:numId="14">
    <w:abstractNumId w:val="12"/>
  </w:num>
  <w:num w:numId="15">
    <w:abstractNumId w:val="23"/>
  </w:num>
  <w:num w:numId="16">
    <w:abstractNumId w:val="18"/>
  </w:num>
  <w:num w:numId="17">
    <w:abstractNumId w:val="3"/>
  </w:num>
  <w:num w:numId="18">
    <w:abstractNumId w:val="21"/>
  </w:num>
  <w:num w:numId="19">
    <w:abstractNumId w:val="13"/>
  </w:num>
  <w:num w:numId="20">
    <w:abstractNumId w:val="20"/>
  </w:num>
  <w:num w:numId="21">
    <w:abstractNumId w:val="17"/>
  </w:num>
  <w:num w:numId="22">
    <w:abstractNumId w:val="11"/>
  </w:num>
  <w:num w:numId="23">
    <w:abstractNumId w:val="32"/>
  </w:num>
  <w:num w:numId="24">
    <w:abstractNumId w:val="25"/>
  </w:num>
  <w:num w:numId="25">
    <w:abstractNumId w:val="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3"/>
  </w:num>
  <w:num w:numId="29">
    <w:abstractNumId w:val="18"/>
  </w:num>
  <w:num w:numId="30">
    <w:abstractNumId w:val="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4"/>
  </w:num>
  <w:num w:numId="34">
    <w:abstractNumId w:val="4"/>
  </w:num>
  <w:num w:numId="35">
    <w:abstractNumId w:val="6"/>
  </w:num>
  <w:num w:numId="36">
    <w:abstractNumId w:val="9"/>
  </w:num>
  <w:num w:numId="37">
    <w:abstractNumId w:val="2"/>
  </w:num>
  <w:num w:numId="38">
    <w:abstractNumId w:val="30"/>
  </w:num>
  <w:num w:numId="39">
    <w:abstractNumId w:val="28"/>
  </w:num>
  <w:num w:numId="40">
    <w:abstractNumId w:val="15"/>
  </w:num>
  <w:num w:numId="41">
    <w:abstractNumId w:val="29"/>
  </w:num>
  <w:num w:numId="42">
    <w:abstractNumId w:val="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MjU2sTS3NDE3NjBT0lEKTi0uzszPAykwrAUAyCHZbCwAAAA="/>
  </w:docVars>
  <w:rsids>
    <w:rsidRoot w:val="00B61D52"/>
    <w:rsid w:val="000030BD"/>
    <w:rsid w:val="000030CF"/>
    <w:rsid w:val="00003255"/>
    <w:rsid w:val="000039F6"/>
    <w:rsid w:val="00004191"/>
    <w:rsid w:val="000060FD"/>
    <w:rsid w:val="00006E4A"/>
    <w:rsid w:val="00006EA2"/>
    <w:rsid w:val="00007F5F"/>
    <w:rsid w:val="00012391"/>
    <w:rsid w:val="00012E42"/>
    <w:rsid w:val="00013821"/>
    <w:rsid w:val="00014F37"/>
    <w:rsid w:val="0001779D"/>
    <w:rsid w:val="0002246E"/>
    <w:rsid w:val="000226EA"/>
    <w:rsid w:val="00024B6E"/>
    <w:rsid w:val="00026806"/>
    <w:rsid w:val="00027267"/>
    <w:rsid w:val="0002778E"/>
    <w:rsid w:val="00027EE2"/>
    <w:rsid w:val="00027F83"/>
    <w:rsid w:val="000305F3"/>
    <w:rsid w:val="0003108F"/>
    <w:rsid w:val="00031C4C"/>
    <w:rsid w:val="00031FD3"/>
    <w:rsid w:val="00033243"/>
    <w:rsid w:val="000335AA"/>
    <w:rsid w:val="0004062A"/>
    <w:rsid w:val="00040A1C"/>
    <w:rsid w:val="000411B3"/>
    <w:rsid w:val="000413D7"/>
    <w:rsid w:val="0004528C"/>
    <w:rsid w:val="000454CA"/>
    <w:rsid w:val="0004573A"/>
    <w:rsid w:val="000500CA"/>
    <w:rsid w:val="0005079D"/>
    <w:rsid w:val="00051D5D"/>
    <w:rsid w:val="00053A02"/>
    <w:rsid w:val="000541CE"/>
    <w:rsid w:val="00054386"/>
    <w:rsid w:val="0005526A"/>
    <w:rsid w:val="000561BD"/>
    <w:rsid w:val="0005630F"/>
    <w:rsid w:val="00057E56"/>
    <w:rsid w:val="00060182"/>
    <w:rsid w:val="000611C8"/>
    <w:rsid w:val="0006183B"/>
    <w:rsid w:val="00063D74"/>
    <w:rsid w:val="00067668"/>
    <w:rsid w:val="0006784E"/>
    <w:rsid w:val="00067F67"/>
    <w:rsid w:val="000702D3"/>
    <w:rsid w:val="00070F74"/>
    <w:rsid w:val="00071B31"/>
    <w:rsid w:val="000725C4"/>
    <w:rsid w:val="00074F0B"/>
    <w:rsid w:val="00075FFE"/>
    <w:rsid w:val="00077FC7"/>
    <w:rsid w:val="00081890"/>
    <w:rsid w:val="00084A2A"/>
    <w:rsid w:val="0008666A"/>
    <w:rsid w:val="00090E3E"/>
    <w:rsid w:val="00090E69"/>
    <w:rsid w:val="00094290"/>
    <w:rsid w:val="00095726"/>
    <w:rsid w:val="00095900"/>
    <w:rsid w:val="0009712D"/>
    <w:rsid w:val="000A0971"/>
    <w:rsid w:val="000A0BAA"/>
    <w:rsid w:val="000A0F41"/>
    <w:rsid w:val="000A3401"/>
    <w:rsid w:val="000A3A28"/>
    <w:rsid w:val="000A4151"/>
    <w:rsid w:val="000A482D"/>
    <w:rsid w:val="000A54C3"/>
    <w:rsid w:val="000A6E21"/>
    <w:rsid w:val="000A787B"/>
    <w:rsid w:val="000A7A68"/>
    <w:rsid w:val="000B0389"/>
    <w:rsid w:val="000B2D9B"/>
    <w:rsid w:val="000B3719"/>
    <w:rsid w:val="000B6131"/>
    <w:rsid w:val="000B7182"/>
    <w:rsid w:val="000B7587"/>
    <w:rsid w:val="000B7C1F"/>
    <w:rsid w:val="000C0190"/>
    <w:rsid w:val="000C1223"/>
    <w:rsid w:val="000C28F2"/>
    <w:rsid w:val="000C2D12"/>
    <w:rsid w:val="000C3B13"/>
    <w:rsid w:val="000C401C"/>
    <w:rsid w:val="000C4555"/>
    <w:rsid w:val="000C71AA"/>
    <w:rsid w:val="000D0E1E"/>
    <w:rsid w:val="000D1416"/>
    <w:rsid w:val="000D1F2C"/>
    <w:rsid w:val="000D2EAD"/>
    <w:rsid w:val="000D3165"/>
    <w:rsid w:val="000D3AC0"/>
    <w:rsid w:val="000D53E1"/>
    <w:rsid w:val="000D7BA6"/>
    <w:rsid w:val="000D7C47"/>
    <w:rsid w:val="000E3041"/>
    <w:rsid w:val="000F1627"/>
    <w:rsid w:val="000F231B"/>
    <w:rsid w:val="000F304E"/>
    <w:rsid w:val="000F30E8"/>
    <w:rsid w:val="000F6AA6"/>
    <w:rsid w:val="001037C8"/>
    <w:rsid w:val="00104944"/>
    <w:rsid w:val="001107FF"/>
    <w:rsid w:val="00110924"/>
    <w:rsid w:val="00111293"/>
    <w:rsid w:val="0011217E"/>
    <w:rsid w:val="00115478"/>
    <w:rsid w:val="001168AD"/>
    <w:rsid w:val="00116A32"/>
    <w:rsid w:val="00116B8A"/>
    <w:rsid w:val="001177FC"/>
    <w:rsid w:val="001217AC"/>
    <w:rsid w:val="00121D7A"/>
    <w:rsid w:val="0012273A"/>
    <w:rsid w:val="00123092"/>
    <w:rsid w:val="00123F1D"/>
    <w:rsid w:val="00125202"/>
    <w:rsid w:val="00125362"/>
    <w:rsid w:val="00126FAF"/>
    <w:rsid w:val="00127B7A"/>
    <w:rsid w:val="00130929"/>
    <w:rsid w:val="00132758"/>
    <w:rsid w:val="00134556"/>
    <w:rsid w:val="001364CB"/>
    <w:rsid w:val="00136EB6"/>
    <w:rsid w:val="00140187"/>
    <w:rsid w:val="0014118F"/>
    <w:rsid w:val="001424C6"/>
    <w:rsid w:val="00143805"/>
    <w:rsid w:val="0014441C"/>
    <w:rsid w:val="00145D98"/>
    <w:rsid w:val="001521D2"/>
    <w:rsid w:val="00155498"/>
    <w:rsid w:val="00156C03"/>
    <w:rsid w:val="00156D02"/>
    <w:rsid w:val="0015713B"/>
    <w:rsid w:val="00161566"/>
    <w:rsid w:val="0016278C"/>
    <w:rsid w:val="001641BC"/>
    <w:rsid w:val="00164341"/>
    <w:rsid w:val="00164FEF"/>
    <w:rsid w:val="00166DA3"/>
    <w:rsid w:val="00171870"/>
    <w:rsid w:val="00174996"/>
    <w:rsid w:val="00177725"/>
    <w:rsid w:val="00180D4E"/>
    <w:rsid w:val="0018165D"/>
    <w:rsid w:val="00181C7D"/>
    <w:rsid w:val="0018216C"/>
    <w:rsid w:val="001823D4"/>
    <w:rsid w:val="0018729C"/>
    <w:rsid w:val="00190163"/>
    <w:rsid w:val="00190914"/>
    <w:rsid w:val="001942CD"/>
    <w:rsid w:val="0019440B"/>
    <w:rsid w:val="001954B5"/>
    <w:rsid w:val="001A08EA"/>
    <w:rsid w:val="001A49F8"/>
    <w:rsid w:val="001A770E"/>
    <w:rsid w:val="001A7B66"/>
    <w:rsid w:val="001B07D3"/>
    <w:rsid w:val="001B14F1"/>
    <w:rsid w:val="001B15C5"/>
    <w:rsid w:val="001B19CD"/>
    <w:rsid w:val="001B28E8"/>
    <w:rsid w:val="001B33CA"/>
    <w:rsid w:val="001B3646"/>
    <w:rsid w:val="001B3D1C"/>
    <w:rsid w:val="001B4220"/>
    <w:rsid w:val="001B5B28"/>
    <w:rsid w:val="001B7D67"/>
    <w:rsid w:val="001C004E"/>
    <w:rsid w:val="001C0D3A"/>
    <w:rsid w:val="001C0E60"/>
    <w:rsid w:val="001C21AA"/>
    <w:rsid w:val="001C317C"/>
    <w:rsid w:val="001C4222"/>
    <w:rsid w:val="001C61F5"/>
    <w:rsid w:val="001D00C2"/>
    <w:rsid w:val="001D0322"/>
    <w:rsid w:val="001D055F"/>
    <w:rsid w:val="001D066E"/>
    <w:rsid w:val="001D0865"/>
    <w:rsid w:val="001D0880"/>
    <w:rsid w:val="001D16CD"/>
    <w:rsid w:val="001D3B0A"/>
    <w:rsid w:val="001D4612"/>
    <w:rsid w:val="001D6013"/>
    <w:rsid w:val="001D63F2"/>
    <w:rsid w:val="001E16EC"/>
    <w:rsid w:val="001E2F8D"/>
    <w:rsid w:val="001E3B5A"/>
    <w:rsid w:val="001E44C1"/>
    <w:rsid w:val="001E6B00"/>
    <w:rsid w:val="001E6D0E"/>
    <w:rsid w:val="001E7811"/>
    <w:rsid w:val="001F20D9"/>
    <w:rsid w:val="001F31D1"/>
    <w:rsid w:val="001F7209"/>
    <w:rsid w:val="00200C2F"/>
    <w:rsid w:val="00204C9C"/>
    <w:rsid w:val="00204D55"/>
    <w:rsid w:val="00204E68"/>
    <w:rsid w:val="002055F6"/>
    <w:rsid w:val="0020795B"/>
    <w:rsid w:val="00211BFF"/>
    <w:rsid w:val="00212E8B"/>
    <w:rsid w:val="00214F83"/>
    <w:rsid w:val="00215FC1"/>
    <w:rsid w:val="00216427"/>
    <w:rsid w:val="00221867"/>
    <w:rsid w:val="002241FA"/>
    <w:rsid w:val="00226DBF"/>
    <w:rsid w:val="0023132A"/>
    <w:rsid w:val="00231BE5"/>
    <w:rsid w:val="00232400"/>
    <w:rsid w:val="00232888"/>
    <w:rsid w:val="002353AD"/>
    <w:rsid w:val="00235D2F"/>
    <w:rsid w:val="00236FF2"/>
    <w:rsid w:val="0024075F"/>
    <w:rsid w:val="00240A23"/>
    <w:rsid w:val="0024342C"/>
    <w:rsid w:val="002437E7"/>
    <w:rsid w:val="002453CE"/>
    <w:rsid w:val="00245E64"/>
    <w:rsid w:val="00245E72"/>
    <w:rsid w:val="00245EAF"/>
    <w:rsid w:val="00246A0D"/>
    <w:rsid w:val="00247548"/>
    <w:rsid w:val="00247EDC"/>
    <w:rsid w:val="00250467"/>
    <w:rsid w:val="00250529"/>
    <w:rsid w:val="00251F68"/>
    <w:rsid w:val="00254EE0"/>
    <w:rsid w:val="0025564E"/>
    <w:rsid w:val="0025634A"/>
    <w:rsid w:val="00256672"/>
    <w:rsid w:val="00260163"/>
    <w:rsid w:val="002609BD"/>
    <w:rsid w:val="00260AC2"/>
    <w:rsid w:val="00263674"/>
    <w:rsid w:val="00272803"/>
    <w:rsid w:val="002734F4"/>
    <w:rsid w:val="00274948"/>
    <w:rsid w:val="0027587C"/>
    <w:rsid w:val="00276492"/>
    <w:rsid w:val="00277D8C"/>
    <w:rsid w:val="00280B20"/>
    <w:rsid w:val="002815A2"/>
    <w:rsid w:val="00284638"/>
    <w:rsid w:val="00285325"/>
    <w:rsid w:val="00286A85"/>
    <w:rsid w:val="00286AB2"/>
    <w:rsid w:val="00286DF1"/>
    <w:rsid w:val="002878D3"/>
    <w:rsid w:val="00290DF6"/>
    <w:rsid w:val="00291198"/>
    <w:rsid w:val="00291766"/>
    <w:rsid w:val="002920DB"/>
    <w:rsid w:val="00292437"/>
    <w:rsid w:val="00293037"/>
    <w:rsid w:val="002934CD"/>
    <w:rsid w:val="002956B0"/>
    <w:rsid w:val="00295E21"/>
    <w:rsid w:val="00296F42"/>
    <w:rsid w:val="002972C9"/>
    <w:rsid w:val="002A30FF"/>
    <w:rsid w:val="002A3E01"/>
    <w:rsid w:val="002B052F"/>
    <w:rsid w:val="002B246B"/>
    <w:rsid w:val="002B4F5D"/>
    <w:rsid w:val="002B6C68"/>
    <w:rsid w:val="002B6F83"/>
    <w:rsid w:val="002B78E5"/>
    <w:rsid w:val="002C2A97"/>
    <w:rsid w:val="002C32BA"/>
    <w:rsid w:val="002C38C0"/>
    <w:rsid w:val="002C4BDC"/>
    <w:rsid w:val="002C4C33"/>
    <w:rsid w:val="002C5A3C"/>
    <w:rsid w:val="002C5E4B"/>
    <w:rsid w:val="002C69D3"/>
    <w:rsid w:val="002D0B7A"/>
    <w:rsid w:val="002D135D"/>
    <w:rsid w:val="002D36FB"/>
    <w:rsid w:val="002D67FD"/>
    <w:rsid w:val="002D73DC"/>
    <w:rsid w:val="002D7F5A"/>
    <w:rsid w:val="002E0164"/>
    <w:rsid w:val="002E1C7F"/>
    <w:rsid w:val="002E268B"/>
    <w:rsid w:val="002E2780"/>
    <w:rsid w:val="002E569F"/>
    <w:rsid w:val="002E6801"/>
    <w:rsid w:val="002E70A8"/>
    <w:rsid w:val="002F2F93"/>
    <w:rsid w:val="002F421A"/>
    <w:rsid w:val="002F43EA"/>
    <w:rsid w:val="002F4DED"/>
    <w:rsid w:val="002F5742"/>
    <w:rsid w:val="002F68D9"/>
    <w:rsid w:val="002F7441"/>
    <w:rsid w:val="002F7AED"/>
    <w:rsid w:val="0030186E"/>
    <w:rsid w:val="0030624E"/>
    <w:rsid w:val="00306546"/>
    <w:rsid w:val="003065DD"/>
    <w:rsid w:val="00307316"/>
    <w:rsid w:val="0031052A"/>
    <w:rsid w:val="003106E7"/>
    <w:rsid w:val="00310850"/>
    <w:rsid w:val="00311B05"/>
    <w:rsid w:val="00315097"/>
    <w:rsid w:val="003159F3"/>
    <w:rsid w:val="003216D5"/>
    <w:rsid w:val="003218B3"/>
    <w:rsid w:val="00321AFF"/>
    <w:rsid w:val="00321B0D"/>
    <w:rsid w:val="00324769"/>
    <w:rsid w:val="00324BC6"/>
    <w:rsid w:val="00325419"/>
    <w:rsid w:val="00325DB6"/>
    <w:rsid w:val="00330D7B"/>
    <w:rsid w:val="003317B1"/>
    <w:rsid w:val="0033265D"/>
    <w:rsid w:val="003328D1"/>
    <w:rsid w:val="003353F9"/>
    <w:rsid w:val="003357AA"/>
    <w:rsid w:val="00336583"/>
    <w:rsid w:val="0034044D"/>
    <w:rsid w:val="0034044F"/>
    <w:rsid w:val="00340CA6"/>
    <w:rsid w:val="00340E19"/>
    <w:rsid w:val="00341882"/>
    <w:rsid w:val="003429DA"/>
    <w:rsid w:val="00344BAA"/>
    <w:rsid w:val="00347469"/>
    <w:rsid w:val="0035244C"/>
    <w:rsid w:val="00352EE6"/>
    <w:rsid w:val="00353864"/>
    <w:rsid w:val="00353BFB"/>
    <w:rsid w:val="0035592C"/>
    <w:rsid w:val="00357DD0"/>
    <w:rsid w:val="00361F03"/>
    <w:rsid w:val="003640E4"/>
    <w:rsid w:val="00370AB3"/>
    <w:rsid w:val="0037164F"/>
    <w:rsid w:val="00371782"/>
    <w:rsid w:val="003729DB"/>
    <w:rsid w:val="003738E1"/>
    <w:rsid w:val="00373AAE"/>
    <w:rsid w:val="00374133"/>
    <w:rsid w:val="003754FF"/>
    <w:rsid w:val="00375A5A"/>
    <w:rsid w:val="00376208"/>
    <w:rsid w:val="0037633A"/>
    <w:rsid w:val="00377228"/>
    <w:rsid w:val="00377B7E"/>
    <w:rsid w:val="00380AC0"/>
    <w:rsid w:val="00381521"/>
    <w:rsid w:val="00381555"/>
    <w:rsid w:val="003816D0"/>
    <w:rsid w:val="00381C93"/>
    <w:rsid w:val="003828BD"/>
    <w:rsid w:val="003830E7"/>
    <w:rsid w:val="003844C1"/>
    <w:rsid w:val="00387EF2"/>
    <w:rsid w:val="00390C85"/>
    <w:rsid w:val="00391088"/>
    <w:rsid w:val="003944FF"/>
    <w:rsid w:val="003954C5"/>
    <w:rsid w:val="003A276E"/>
    <w:rsid w:val="003A54BA"/>
    <w:rsid w:val="003B06F3"/>
    <w:rsid w:val="003B1E24"/>
    <w:rsid w:val="003B1F06"/>
    <w:rsid w:val="003B20FB"/>
    <w:rsid w:val="003C298A"/>
    <w:rsid w:val="003C3C54"/>
    <w:rsid w:val="003D1FB3"/>
    <w:rsid w:val="003D2F22"/>
    <w:rsid w:val="003D3B68"/>
    <w:rsid w:val="003D3CCD"/>
    <w:rsid w:val="003E1931"/>
    <w:rsid w:val="003E30B4"/>
    <w:rsid w:val="003E38F0"/>
    <w:rsid w:val="003E60C0"/>
    <w:rsid w:val="003F04EE"/>
    <w:rsid w:val="003F0675"/>
    <w:rsid w:val="003F0F6A"/>
    <w:rsid w:val="003F1404"/>
    <w:rsid w:val="003F414B"/>
    <w:rsid w:val="003F651F"/>
    <w:rsid w:val="00401AA6"/>
    <w:rsid w:val="00403806"/>
    <w:rsid w:val="00404281"/>
    <w:rsid w:val="0040491A"/>
    <w:rsid w:val="00406A95"/>
    <w:rsid w:val="00410117"/>
    <w:rsid w:val="00411F96"/>
    <w:rsid w:val="0041216F"/>
    <w:rsid w:val="0041456C"/>
    <w:rsid w:val="00415521"/>
    <w:rsid w:val="00416ADF"/>
    <w:rsid w:val="0042275D"/>
    <w:rsid w:val="00423633"/>
    <w:rsid w:val="00423955"/>
    <w:rsid w:val="00424635"/>
    <w:rsid w:val="00424936"/>
    <w:rsid w:val="00425F46"/>
    <w:rsid w:val="00426C07"/>
    <w:rsid w:val="0043031E"/>
    <w:rsid w:val="00431341"/>
    <w:rsid w:val="0043169B"/>
    <w:rsid w:val="00434761"/>
    <w:rsid w:val="004372B1"/>
    <w:rsid w:val="00437531"/>
    <w:rsid w:val="00440A83"/>
    <w:rsid w:val="00440C8B"/>
    <w:rsid w:val="00441E8C"/>
    <w:rsid w:val="00444AAD"/>
    <w:rsid w:val="00446683"/>
    <w:rsid w:val="00447794"/>
    <w:rsid w:val="00447B27"/>
    <w:rsid w:val="00452311"/>
    <w:rsid w:val="00453DBD"/>
    <w:rsid w:val="004552DA"/>
    <w:rsid w:val="00455A42"/>
    <w:rsid w:val="004562F7"/>
    <w:rsid w:val="004576D8"/>
    <w:rsid w:val="00461712"/>
    <w:rsid w:val="00461B74"/>
    <w:rsid w:val="00462625"/>
    <w:rsid w:val="00463A16"/>
    <w:rsid w:val="004653C0"/>
    <w:rsid w:val="004660CC"/>
    <w:rsid w:val="00466A05"/>
    <w:rsid w:val="00467213"/>
    <w:rsid w:val="00470314"/>
    <w:rsid w:val="00472B77"/>
    <w:rsid w:val="00473DCB"/>
    <w:rsid w:val="00474ABF"/>
    <w:rsid w:val="00475422"/>
    <w:rsid w:val="00477774"/>
    <w:rsid w:val="00481C4F"/>
    <w:rsid w:val="00482CF7"/>
    <w:rsid w:val="004833D9"/>
    <w:rsid w:val="0048498B"/>
    <w:rsid w:val="00484C5C"/>
    <w:rsid w:val="00486045"/>
    <w:rsid w:val="00486DE8"/>
    <w:rsid w:val="004918A0"/>
    <w:rsid w:val="00491A6A"/>
    <w:rsid w:val="00491C39"/>
    <w:rsid w:val="004934E7"/>
    <w:rsid w:val="0049351A"/>
    <w:rsid w:val="004935FF"/>
    <w:rsid w:val="004957FA"/>
    <w:rsid w:val="00496BB6"/>
    <w:rsid w:val="0049761A"/>
    <w:rsid w:val="004976E4"/>
    <w:rsid w:val="00497E22"/>
    <w:rsid w:val="00497EB5"/>
    <w:rsid w:val="004A149B"/>
    <w:rsid w:val="004A3119"/>
    <w:rsid w:val="004A5355"/>
    <w:rsid w:val="004A5F1A"/>
    <w:rsid w:val="004A6D96"/>
    <w:rsid w:val="004B1126"/>
    <w:rsid w:val="004B20ED"/>
    <w:rsid w:val="004B25B0"/>
    <w:rsid w:val="004B2B2D"/>
    <w:rsid w:val="004B2E09"/>
    <w:rsid w:val="004B3081"/>
    <w:rsid w:val="004B3F8B"/>
    <w:rsid w:val="004B45DA"/>
    <w:rsid w:val="004B52E2"/>
    <w:rsid w:val="004B5626"/>
    <w:rsid w:val="004B70F8"/>
    <w:rsid w:val="004B73A6"/>
    <w:rsid w:val="004B7B89"/>
    <w:rsid w:val="004C069E"/>
    <w:rsid w:val="004C0F12"/>
    <w:rsid w:val="004C22EA"/>
    <w:rsid w:val="004C6DF7"/>
    <w:rsid w:val="004C7E6C"/>
    <w:rsid w:val="004D1B91"/>
    <w:rsid w:val="004D1D1D"/>
    <w:rsid w:val="004D247E"/>
    <w:rsid w:val="004D5823"/>
    <w:rsid w:val="004D6354"/>
    <w:rsid w:val="004E269F"/>
    <w:rsid w:val="004E29AF"/>
    <w:rsid w:val="004E2E6D"/>
    <w:rsid w:val="004E7146"/>
    <w:rsid w:val="004F12D3"/>
    <w:rsid w:val="004F395D"/>
    <w:rsid w:val="004F4401"/>
    <w:rsid w:val="004F46AC"/>
    <w:rsid w:val="004F51E7"/>
    <w:rsid w:val="004F656D"/>
    <w:rsid w:val="004F6AA2"/>
    <w:rsid w:val="004F766B"/>
    <w:rsid w:val="00505D47"/>
    <w:rsid w:val="00505F8A"/>
    <w:rsid w:val="00506DCD"/>
    <w:rsid w:val="00510460"/>
    <w:rsid w:val="00512BFB"/>
    <w:rsid w:val="005131E9"/>
    <w:rsid w:val="00513352"/>
    <w:rsid w:val="00515086"/>
    <w:rsid w:val="00515BD0"/>
    <w:rsid w:val="00516B3B"/>
    <w:rsid w:val="005207BD"/>
    <w:rsid w:val="00526C95"/>
    <w:rsid w:val="0053008A"/>
    <w:rsid w:val="00530360"/>
    <w:rsid w:val="00530F33"/>
    <w:rsid w:val="00531697"/>
    <w:rsid w:val="00532B20"/>
    <w:rsid w:val="00532EA6"/>
    <w:rsid w:val="005337DC"/>
    <w:rsid w:val="00533C6A"/>
    <w:rsid w:val="0053501E"/>
    <w:rsid w:val="00536035"/>
    <w:rsid w:val="0053607A"/>
    <w:rsid w:val="00542891"/>
    <w:rsid w:val="00545721"/>
    <w:rsid w:val="005465B5"/>
    <w:rsid w:val="00547E52"/>
    <w:rsid w:val="00547E7E"/>
    <w:rsid w:val="00551FD2"/>
    <w:rsid w:val="00557C68"/>
    <w:rsid w:val="00560106"/>
    <w:rsid w:val="005615B3"/>
    <w:rsid w:val="00561C0F"/>
    <w:rsid w:val="00562AEA"/>
    <w:rsid w:val="00562CC2"/>
    <w:rsid w:val="005641C5"/>
    <w:rsid w:val="005651B4"/>
    <w:rsid w:val="005654A4"/>
    <w:rsid w:val="00565F30"/>
    <w:rsid w:val="00566CBA"/>
    <w:rsid w:val="00567FD9"/>
    <w:rsid w:val="00572AB4"/>
    <w:rsid w:val="005738F3"/>
    <w:rsid w:val="00573A88"/>
    <w:rsid w:val="00573E95"/>
    <w:rsid w:val="00574BED"/>
    <w:rsid w:val="005756B4"/>
    <w:rsid w:val="00575D99"/>
    <w:rsid w:val="00575FB9"/>
    <w:rsid w:val="00577081"/>
    <w:rsid w:val="0058126E"/>
    <w:rsid w:val="00581484"/>
    <w:rsid w:val="005836AE"/>
    <w:rsid w:val="005853C6"/>
    <w:rsid w:val="00585ED9"/>
    <w:rsid w:val="005877EB"/>
    <w:rsid w:val="0059189D"/>
    <w:rsid w:val="00591DBB"/>
    <w:rsid w:val="00591E0D"/>
    <w:rsid w:val="005922DB"/>
    <w:rsid w:val="0059278D"/>
    <w:rsid w:val="0059420E"/>
    <w:rsid w:val="005960C7"/>
    <w:rsid w:val="00596DC5"/>
    <w:rsid w:val="00597526"/>
    <w:rsid w:val="00597E50"/>
    <w:rsid w:val="005A08D1"/>
    <w:rsid w:val="005A117D"/>
    <w:rsid w:val="005A363E"/>
    <w:rsid w:val="005A41B2"/>
    <w:rsid w:val="005A4941"/>
    <w:rsid w:val="005A50DB"/>
    <w:rsid w:val="005A7455"/>
    <w:rsid w:val="005A78B2"/>
    <w:rsid w:val="005B290F"/>
    <w:rsid w:val="005B2E64"/>
    <w:rsid w:val="005B4425"/>
    <w:rsid w:val="005B64BB"/>
    <w:rsid w:val="005C08F9"/>
    <w:rsid w:val="005C090C"/>
    <w:rsid w:val="005C34CE"/>
    <w:rsid w:val="005C67DE"/>
    <w:rsid w:val="005C770B"/>
    <w:rsid w:val="005D5A6B"/>
    <w:rsid w:val="005D6D59"/>
    <w:rsid w:val="005D7362"/>
    <w:rsid w:val="005E0189"/>
    <w:rsid w:val="005E0289"/>
    <w:rsid w:val="005E0903"/>
    <w:rsid w:val="005E1469"/>
    <w:rsid w:val="005E1624"/>
    <w:rsid w:val="005E204A"/>
    <w:rsid w:val="005E24B0"/>
    <w:rsid w:val="005E3A83"/>
    <w:rsid w:val="005E3E7A"/>
    <w:rsid w:val="005E4A65"/>
    <w:rsid w:val="005E5D6C"/>
    <w:rsid w:val="005E6E2B"/>
    <w:rsid w:val="005E737F"/>
    <w:rsid w:val="005F0025"/>
    <w:rsid w:val="005F00D6"/>
    <w:rsid w:val="005F1FF6"/>
    <w:rsid w:val="005F294A"/>
    <w:rsid w:val="005F2AB9"/>
    <w:rsid w:val="005F4BB4"/>
    <w:rsid w:val="005F54C9"/>
    <w:rsid w:val="005F796C"/>
    <w:rsid w:val="005F7E82"/>
    <w:rsid w:val="00602EC1"/>
    <w:rsid w:val="00603616"/>
    <w:rsid w:val="00610BF9"/>
    <w:rsid w:val="006113EA"/>
    <w:rsid w:val="00611B9B"/>
    <w:rsid w:val="006141D9"/>
    <w:rsid w:val="00615636"/>
    <w:rsid w:val="00615A34"/>
    <w:rsid w:val="00615EF8"/>
    <w:rsid w:val="00616E6D"/>
    <w:rsid w:val="00620DB0"/>
    <w:rsid w:val="006218EF"/>
    <w:rsid w:val="0062208B"/>
    <w:rsid w:val="006232AB"/>
    <w:rsid w:val="006244BC"/>
    <w:rsid w:val="006257A4"/>
    <w:rsid w:val="006272F4"/>
    <w:rsid w:val="00630D0D"/>
    <w:rsid w:val="0063146E"/>
    <w:rsid w:val="006358C0"/>
    <w:rsid w:val="00636671"/>
    <w:rsid w:val="006403A5"/>
    <w:rsid w:val="006405D3"/>
    <w:rsid w:val="00640E08"/>
    <w:rsid w:val="006412E7"/>
    <w:rsid w:val="00642374"/>
    <w:rsid w:val="006429EA"/>
    <w:rsid w:val="00644D2A"/>
    <w:rsid w:val="0064653F"/>
    <w:rsid w:val="0064655D"/>
    <w:rsid w:val="00646753"/>
    <w:rsid w:val="00647FA8"/>
    <w:rsid w:val="0065088A"/>
    <w:rsid w:val="00650D2D"/>
    <w:rsid w:val="0065279E"/>
    <w:rsid w:val="006544E1"/>
    <w:rsid w:val="00655980"/>
    <w:rsid w:val="00660933"/>
    <w:rsid w:val="00663C3C"/>
    <w:rsid w:val="00665325"/>
    <w:rsid w:val="006711B6"/>
    <w:rsid w:val="0067136F"/>
    <w:rsid w:val="006715CF"/>
    <w:rsid w:val="00671822"/>
    <w:rsid w:val="00671DEA"/>
    <w:rsid w:val="00674290"/>
    <w:rsid w:val="00675682"/>
    <w:rsid w:val="0067670F"/>
    <w:rsid w:val="00676796"/>
    <w:rsid w:val="006767A6"/>
    <w:rsid w:val="00677979"/>
    <w:rsid w:val="00680FE5"/>
    <w:rsid w:val="00681A94"/>
    <w:rsid w:val="00682EB5"/>
    <w:rsid w:val="00684659"/>
    <w:rsid w:val="00684DA6"/>
    <w:rsid w:val="00684F17"/>
    <w:rsid w:val="00685045"/>
    <w:rsid w:val="006851E9"/>
    <w:rsid w:val="00686A75"/>
    <w:rsid w:val="00691831"/>
    <w:rsid w:val="00694E83"/>
    <w:rsid w:val="006959B7"/>
    <w:rsid w:val="00695B14"/>
    <w:rsid w:val="00696116"/>
    <w:rsid w:val="006968BA"/>
    <w:rsid w:val="00696D25"/>
    <w:rsid w:val="006A0360"/>
    <w:rsid w:val="006A1731"/>
    <w:rsid w:val="006A25E8"/>
    <w:rsid w:val="006A2A4B"/>
    <w:rsid w:val="006A38EF"/>
    <w:rsid w:val="006A4269"/>
    <w:rsid w:val="006A4D33"/>
    <w:rsid w:val="006A71B7"/>
    <w:rsid w:val="006A758F"/>
    <w:rsid w:val="006A7C0A"/>
    <w:rsid w:val="006B03AD"/>
    <w:rsid w:val="006B2044"/>
    <w:rsid w:val="006B2BD6"/>
    <w:rsid w:val="006B2F3A"/>
    <w:rsid w:val="006B2F4E"/>
    <w:rsid w:val="006B32AB"/>
    <w:rsid w:val="006B52EA"/>
    <w:rsid w:val="006B5698"/>
    <w:rsid w:val="006B72B4"/>
    <w:rsid w:val="006B749D"/>
    <w:rsid w:val="006C1B15"/>
    <w:rsid w:val="006C3100"/>
    <w:rsid w:val="006C5373"/>
    <w:rsid w:val="006D4250"/>
    <w:rsid w:val="006D42DA"/>
    <w:rsid w:val="006D4B6A"/>
    <w:rsid w:val="006D59A7"/>
    <w:rsid w:val="006D6896"/>
    <w:rsid w:val="006D6929"/>
    <w:rsid w:val="006D694D"/>
    <w:rsid w:val="006D7D4B"/>
    <w:rsid w:val="006E112D"/>
    <w:rsid w:val="006E2A2E"/>
    <w:rsid w:val="006E36B5"/>
    <w:rsid w:val="006E48DA"/>
    <w:rsid w:val="006E4EE8"/>
    <w:rsid w:val="006E541A"/>
    <w:rsid w:val="006E55BA"/>
    <w:rsid w:val="006E7343"/>
    <w:rsid w:val="006E7DEB"/>
    <w:rsid w:val="006F4710"/>
    <w:rsid w:val="006F4A4F"/>
    <w:rsid w:val="006F5DCE"/>
    <w:rsid w:val="006F6ACF"/>
    <w:rsid w:val="006F6CFE"/>
    <w:rsid w:val="006F7333"/>
    <w:rsid w:val="006F792D"/>
    <w:rsid w:val="006F7CA9"/>
    <w:rsid w:val="007001A4"/>
    <w:rsid w:val="0070077D"/>
    <w:rsid w:val="0070176D"/>
    <w:rsid w:val="00701D65"/>
    <w:rsid w:val="00701F32"/>
    <w:rsid w:val="00701FAE"/>
    <w:rsid w:val="00702C33"/>
    <w:rsid w:val="00704696"/>
    <w:rsid w:val="00704CAC"/>
    <w:rsid w:val="0070555A"/>
    <w:rsid w:val="0070763C"/>
    <w:rsid w:val="00710BBA"/>
    <w:rsid w:val="00712406"/>
    <w:rsid w:val="00714621"/>
    <w:rsid w:val="007149E7"/>
    <w:rsid w:val="00715743"/>
    <w:rsid w:val="00720AA7"/>
    <w:rsid w:val="00720B0E"/>
    <w:rsid w:val="00720E59"/>
    <w:rsid w:val="00721671"/>
    <w:rsid w:val="00725AF1"/>
    <w:rsid w:val="00725C51"/>
    <w:rsid w:val="00726D9E"/>
    <w:rsid w:val="00727776"/>
    <w:rsid w:val="00731351"/>
    <w:rsid w:val="0073311F"/>
    <w:rsid w:val="007346FA"/>
    <w:rsid w:val="00736E1A"/>
    <w:rsid w:val="007415F0"/>
    <w:rsid w:val="00742280"/>
    <w:rsid w:val="007436C0"/>
    <w:rsid w:val="00743C34"/>
    <w:rsid w:val="00744094"/>
    <w:rsid w:val="0074536C"/>
    <w:rsid w:val="00746D1C"/>
    <w:rsid w:val="00746F7C"/>
    <w:rsid w:val="00751012"/>
    <w:rsid w:val="007511FF"/>
    <w:rsid w:val="007524E8"/>
    <w:rsid w:val="007535D5"/>
    <w:rsid w:val="00753AE1"/>
    <w:rsid w:val="007540C8"/>
    <w:rsid w:val="007558EF"/>
    <w:rsid w:val="00755C23"/>
    <w:rsid w:val="00755FA2"/>
    <w:rsid w:val="00757DDE"/>
    <w:rsid w:val="0076097D"/>
    <w:rsid w:val="007609D4"/>
    <w:rsid w:val="00760E34"/>
    <w:rsid w:val="00760E9C"/>
    <w:rsid w:val="00762226"/>
    <w:rsid w:val="0076273D"/>
    <w:rsid w:val="00762955"/>
    <w:rsid w:val="0076548F"/>
    <w:rsid w:val="00766CD8"/>
    <w:rsid w:val="0077133C"/>
    <w:rsid w:val="00771377"/>
    <w:rsid w:val="00773297"/>
    <w:rsid w:val="0077367B"/>
    <w:rsid w:val="007761B6"/>
    <w:rsid w:val="0077637E"/>
    <w:rsid w:val="00776637"/>
    <w:rsid w:val="00782B7F"/>
    <w:rsid w:val="007831D2"/>
    <w:rsid w:val="00785257"/>
    <w:rsid w:val="007854BA"/>
    <w:rsid w:val="00785633"/>
    <w:rsid w:val="0078705C"/>
    <w:rsid w:val="0078767F"/>
    <w:rsid w:val="00787925"/>
    <w:rsid w:val="00787DE6"/>
    <w:rsid w:val="00790189"/>
    <w:rsid w:val="0079173C"/>
    <w:rsid w:val="00791AB2"/>
    <w:rsid w:val="00792AF8"/>
    <w:rsid w:val="00792F34"/>
    <w:rsid w:val="00794F57"/>
    <w:rsid w:val="00795669"/>
    <w:rsid w:val="00796003"/>
    <w:rsid w:val="0079604E"/>
    <w:rsid w:val="007A3B1B"/>
    <w:rsid w:val="007A48D3"/>
    <w:rsid w:val="007A5502"/>
    <w:rsid w:val="007A5C67"/>
    <w:rsid w:val="007A63B6"/>
    <w:rsid w:val="007A6722"/>
    <w:rsid w:val="007A6E70"/>
    <w:rsid w:val="007A7CCE"/>
    <w:rsid w:val="007B133D"/>
    <w:rsid w:val="007B3A41"/>
    <w:rsid w:val="007B47E9"/>
    <w:rsid w:val="007B5045"/>
    <w:rsid w:val="007B6F58"/>
    <w:rsid w:val="007C2CB0"/>
    <w:rsid w:val="007C4028"/>
    <w:rsid w:val="007C41F3"/>
    <w:rsid w:val="007C763A"/>
    <w:rsid w:val="007D0E44"/>
    <w:rsid w:val="007D265C"/>
    <w:rsid w:val="007D3A87"/>
    <w:rsid w:val="007D65B0"/>
    <w:rsid w:val="007D71A6"/>
    <w:rsid w:val="007D7903"/>
    <w:rsid w:val="007E0998"/>
    <w:rsid w:val="007E176B"/>
    <w:rsid w:val="007E3005"/>
    <w:rsid w:val="007E3FD3"/>
    <w:rsid w:val="007E553A"/>
    <w:rsid w:val="007E72D8"/>
    <w:rsid w:val="007E7B11"/>
    <w:rsid w:val="007E7FED"/>
    <w:rsid w:val="007F03D6"/>
    <w:rsid w:val="007F38CC"/>
    <w:rsid w:val="007F4407"/>
    <w:rsid w:val="007F451F"/>
    <w:rsid w:val="007F4989"/>
    <w:rsid w:val="007F5F50"/>
    <w:rsid w:val="007F6078"/>
    <w:rsid w:val="007F7F36"/>
    <w:rsid w:val="00800785"/>
    <w:rsid w:val="00810262"/>
    <w:rsid w:val="00813991"/>
    <w:rsid w:val="00815167"/>
    <w:rsid w:val="00816C6F"/>
    <w:rsid w:val="008170F0"/>
    <w:rsid w:val="008208DB"/>
    <w:rsid w:val="00822064"/>
    <w:rsid w:val="00825687"/>
    <w:rsid w:val="00825E72"/>
    <w:rsid w:val="00830EE0"/>
    <w:rsid w:val="00832299"/>
    <w:rsid w:val="008413D9"/>
    <w:rsid w:val="0084459E"/>
    <w:rsid w:val="008467D1"/>
    <w:rsid w:val="008521B2"/>
    <w:rsid w:val="00852F77"/>
    <w:rsid w:val="0085336D"/>
    <w:rsid w:val="00853980"/>
    <w:rsid w:val="008542E0"/>
    <w:rsid w:val="00856B03"/>
    <w:rsid w:val="00856B56"/>
    <w:rsid w:val="00857D87"/>
    <w:rsid w:val="00860EBF"/>
    <w:rsid w:val="00861003"/>
    <w:rsid w:val="00861FA4"/>
    <w:rsid w:val="0086617E"/>
    <w:rsid w:val="00866DD1"/>
    <w:rsid w:val="008672C1"/>
    <w:rsid w:val="008701D5"/>
    <w:rsid w:val="00870BD1"/>
    <w:rsid w:val="00870E05"/>
    <w:rsid w:val="00873AE7"/>
    <w:rsid w:val="00873D20"/>
    <w:rsid w:val="00873D7D"/>
    <w:rsid w:val="00874B4C"/>
    <w:rsid w:val="00877661"/>
    <w:rsid w:val="0088052B"/>
    <w:rsid w:val="00881B71"/>
    <w:rsid w:val="008833F9"/>
    <w:rsid w:val="00884175"/>
    <w:rsid w:val="00885CCB"/>
    <w:rsid w:val="00890318"/>
    <w:rsid w:val="008926CA"/>
    <w:rsid w:val="00893CC6"/>
    <w:rsid w:val="00894478"/>
    <w:rsid w:val="0089461F"/>
    <w:rsid w:val="00895650"/>
    <w:rsid w:val="008965D8"/>
    <w:rsid w:val="008966A6"/>
    <w:rsid w:val="0089702C"/>
    <w:rsid w:val="0089753C"/>
    <w:rsid w:val="008A000F"/>
    <w:rsid w:val="008A158B"/>
    <w:rsid w:val="008A4854"/>
    <w:rsid w:val="008A545B"/>
    <w:rsid w:val="008A5574"/>
    <w:rsid w:val="008A6B73"/>
    <w:rsid w:val="008A7CB1"/>
    <w:rsid w:val="008B097E"/>
    <w:rsid w:val="008B155C"/>
    <w:rsid w:val="008B4737"/>
    <w:rsid w:val="008C0893"/>
    <w:rsid w:val="008D0019"/>
    <w:rsid w:val="008D0AB7"/>
    <w:rsid w:val="008D0CCC"/>
    <w:rsid w:val="008D2E58"/>
    <w:rsid w:val="008D3AA5"/>
    <w:rsid w:val="008D523D"/>
    <w:rsid w:val="008D59D6"/>
    <w:rsid w:val="008D6F1E"/>
    <w:rsid w:val="008E08D8"/>
    <w:rsid w:val="008E0D22"/>
    <w:rsid w:val="008E2257"/>
    <w:rsid w:val="008E3E45"/>
    <w:rsid w:val="008E56A3"/>
    <w:rsid w:val="008E779B"/>
    <w:rsid w:val="008F40A0"/>
    <w:rsid w:val="008F417B"/>
    <w:rsid w:val="008F74FE"/>
    <w:rsid w:val="00900836"/>
    <w:rsid w:val="009013EF"/>
    <w:rsid w:val="009024DF"/>
    <w:rsid w:val="00903626"/>
    <w:rsid w:val="00905CFB"/>
    <w:rsid w:val="009066BD"/>
    <w:rsid w:val="00906C3B"/>
    <w:rsid w:val="00910C86"/>
    <w:rsid w:val="00911AC0"/>
    <w:rsid w:val="00911F9A"/>
    <w:rsid w:val="009128B2"/>
    <w:rsid w:val="00916182"/>
    <w:rsid w:val="009175D3"/>
    <w:rsid w:val="009209F4"/>
    <w:rsid w:val="009234DD"/>
    <w:rsid w:val="0092360D"/>
    <w:rsid w:val="00923A51"/>
    <w:rsid w:val="00924D06"/>
    <w:rsid w:val="00926912"/>
    <w:rsid w:val="0092698F"/>
    <w:rsid w:val="00930EC1"/>
    <w:rsid w:val="009310B5"/>
    <w:rsid w:val="0093254E"/>
    <w:rsid w:val="0093298A"/>
    <w:rsid w:val="009329E3"/>
    <w:rsid w:val="009350D9"/>
    <w:rsid w:val="009358B0"/>
    <w:rsid w:val="00936EE6"/>
    <w:rsid w:val="0094080E"/>
    <w:rsid w:val="00940B6D"/>
    <w:rsid w:val="00941E34"/>
    <w:rsid w:val="0094705E"/>
    <w:rsid w:val="0094793B"/>
    <w:rsid w:val="00952152"/>
    <w:rsid w:val="00953CE7"/>
    <w:rsid w:val="009551D2"/>
    <w:rsid w:val="00956044"/>
    <w:rsid w:val="00957759"/>
    <w:rsid w:val="0095776A"/>
    <w:rsid w:val="00960606"/>
    <w:rsid w:val="00960890"/>
    <w:rsid w:val="00960BE6"/>
    <w:rsid w:val="00961FA3"/>
    <w:rsid w:val="00962EBD"/>
    <w:rsid w:val="00966087"/>
    <w:rsid w:val="00970483"/>
    <w:rsid w:val="00971E8E"/>
    <w:rsid w:val="009742BC"/>
    <w:rsid w:val="00975248"/>
    <w:rsid w:val="009804CD"/>
    <w:rsid w:val="00980C51"/>
    <w:rsid w:val="009815D3"/>
    <w:rsid w:val="00982556"/>
    <w:rsid w:val="00984F1A"/>
    <w:rsid w:val="00985351"/>
    <w:rsid w:val="0099089E"/>
    <w:rsid w:val="009926E5"/>
    <w:rsid w:val="009927D4"/>
    <w:rsid w:val="00994027"/>
    <w:rsid w:val="00994154"/>
    <w:rsid w:val="00994B39"/>
    <w:rsid w:val="00994C64"/>
    <w:rsid w:val="00994ED6"/>
    <w:rsid w:val="0099504A"/>
    <w:rsid w:val="009955D9"/>
    <w:rsid w:val="00996F27"/>
    <w:rsid w:val="00996F8E"/>
    <w:rsid w:val="0099709B"/>
    <w:rsid w:val="0099717C"/>
    <w:rsid w:val="009A210B"/>
    <w:rsid w:val="009A3DAB"/>
    <w:rsid w:val="009A561F"/>
    <w:rsid w:val="009A5A62"/>
    <w:rsid w:val="009A5E93"/>
    <w:rsid w:val="009B00E7"/>
    <w:rsid w:val="009B04C1"/>
    <w:rsid w:val="009B096D"/>
    <w:rsid w:val="009B104C"/>
    <w:rsid w:val="009B3678"/>
    <w:rsid w:val="009B41B1"/>
    <w:rsid w:val="009B4F94"/>
    <w:rsid w:val="009B4FC1"/>
    <w:rsid w:val="009C01C6"/>
    <w:rsid w:val="009C0C75"/>
    <w:rsid w:val="009C2423"/>
    <w:rsid w:val="009C258B"/>
    <w:rsid w:val="009C4945"/>
    <w:rsid w:val="009C67C7"/>
    <w:rsid w:val="009D0175"/>
    <w:rsid w:val="009D026E"/>
    <w:rsid w:val="009D0328"/>
    <w:rsid w:val="009D0DA8"/>
    <w:rsid w:val="009D2B4E"/>
    <w:rsid w:val="009D4C15"/>
    <w:rsid w:val="009D645A"/>
    <w:rsid w:val="009D66DD"/>
    <w:rsid w:val="009E1176"/>
    <w:rsid w:val="009E14DC"/>
    <w:rsid w:val="009E4300"/>
    <w:rsid w:val="009E4301"/>
    <w:rsid w:val="009E4458"/>
    <w:rsid w:val="009E453F"/>
    <w:rsid w:val="009E586D"/>
    <w:rsid w:val="009E6773"/>
    <w:rsid w:val="009E6D67"/>
    <w:rsid w:val="009F2650"/>
    <w:rsid w:val="009F6FF0"/>
    <w:rsid w:val="00A005BD"/>
    <w:rsid w:val="00A009BA"/>
    <w:rsid w:val="00A0136A"/>
    <w:rsid w:val="00A01EFD"/>
    <w:rsid w:val="00A024B6"/>
    <w:rsid w:val="00A02E99"/>
    <w:rsid w:val="00A02FA5"/>
    <w:rsid w:val="00A02FC1"/>
    <w:rsid w:val="00A03284"/>
    <w:rsid w:val="00A04DF3"/>
    <w:rsid w:val="00A1009B"/>
    <w:rsid w:val="00A10260"/>
    <w:rsid w:val="00A10353"/>
    <w:rsid w:val="00A117AB"/>
    <w:rsid w:val="00A13D11"/>
    <w:rsid w:val="00A14BF9"/>
    <w:rsid w:val="00A15052"/>
    <w:rsid w:val="00A17C36"/>
    <w:rsid w:val="00A206C3"/>
    <w:rsid w:val="00A23282"/>
    <w:rsid w:val="00A24999"/>
    <w:rsid w:val="00A25242"/>
    <w:rsid w:val="00A27229"/>
    <w:rsid w:val="00A27331"/>
    <w:rsid w:val="00A30716"/>
    <w:rsid w:val="00A307B8"/>
    <w:rsid w:val="00A36271"/>
    <w:rsid w:val="00A404A1"/>
    <w:rsid w:val="00A41DA5"/>
    <w:rsid w:val="00A46D99"/>
    <w:rsid w:val="00A4718F"/>
    <w:rsid w:val="00A515B8"/>
    <w:rsid w:val="00A51AB7"/>
    <w:rsid w:val="00A52D8C"/>
    <w:rsid w:val="00A53A94"/>
    <w:rsid w:val="00A54064"/>
    <w:rsid w:val="00A554C4"/>
    <w:rsid w:val="00A55703"/>
    <w:rsid w:val="00A6006A"/>
    <w:rsid w:val="00A6093C"/>
    <w:rsid w:val="00A62BA0"/>
    <w:rsid w:val="00A62CDE"/>
    <w:rsid w:val="00A63722"/>
    <w:rsid w:val="00A637CD"/>
    <w:rsid w:val="00A643E5"/>
    <w:rsid w:val="00A67BA5"/>
    <w:rsid w:val="00A67C37"/>
    <w:rsid w:val="00A7050A"/>
    <w:rsid w:val="00A70B54"/>
    <w:rsid w:val="00A70E4F"/>
    <w:rsid w:val="00A70E74"/>
    <w:rsid w:val="00A71939"/>
    <w:rsid w:val="00A73025"/>
    <w:rsid w:val="00A76282"/>
    <w:rsid w:val="00A77CF5"/>
    <w:rsid w:val="00A800C7"/>
    <w:rsid w:val="00A82D42"/>
    <w:rsid w:val="00A8470F"/>
    <w:rsid w:val="00A84A19"/>
    <w:rsid w:val="00A8696F"/>
    <w:rsid w:val="00A86B6D"/>
    <w:rsid w:val="00A90290"/>
    <w:rsid w:val="00A9107F"/>
    <w:rsid w:val="00A914B0"/>
    <w:rsid w:val="00A917ED"/>
    <w:rsid w:val="00A91ED3"/>
    <w:rsid w:val="00A94BC5"/>
    <w:rsid w:val="00A97314"/>
    <w:rsid w:val="00AA05DF"/>
    <w:rsid w:val="00AA4525"/>
    <w:rsid w:val="00AA615D"/>
    <w:rsid w:val="00AB0290"/>
    <w:rsid w:val="00AB2554"/>
    <w:rsid w:val="00AB3D19"/>
    <w:rsid w:val="00AB7CD9"/>
    <w:rsid w:val="00AC1947"/>
    <w:rsid w:val="00AC240D"/>
    <w:rsid w:val="00AC316A"/>
    <w:rsid w:val="00AC4CFA"/>
    <w:rsid w:val="00AC75BF"/>
    <w:rsid w:val="00AD23F5"/>
    <w:rsid w:val="00AD437B"/>
    <w:rsid w:val="00AD4589"/>
    <w:rsid w:val="00AD4A84"/>
    <w:rsid w:val="00AD652A"/>
    <w:rsid w:val="00AD6B5D"/>
    <w:rsid w:val="00AD7392"/>
    <w:rsid w:val="00AE076F"/>
    <w:rsid w:val="00AE0AC1"/>
    <w:rsid w:val="00AE14D0"/>
    <w:rsid w:val="00AE2128"/>
    <w:rsid w:val="00AE4409"/>
    <w:rsid w:val="00AE58D6"/>
    <w:rsid w:val="00AE5D2F"/>
    <w:rsid w:val="00AE6B5C"/>
    <w:rsid w:val="00AE7F5C"/>
    <w:rsid w:val="00AF1555"/>
    <w:rsid w:val="00AF2560"/>
    <w:rsid w:val="00AF2A92"/>
    <w:rsid w:val="00AF3FEE"/>
    <w:rsid w:val="00AF56F7"/>
    <w:rsid w:val="00AF6AD7"/>
    <w:rsid w:val="00AF79C1"/>
    <w:rsid w:val="00AF7F88"/>
    <w:rsid w:val="00B00DCD"/>
    <w:rsid w:val="00B0530C"/>
    <w:rsid w:val="00B057CB"/>
    <w:rsid w:val="00B06CE9"/>
    <w:rsid w:val="00B104C5"/>
    <w:rsid w:val="00B11113"/>
    <w:rsid w:val="00B12537"/>
    <w:rsid w:val="00B12EA9"/>
    <w:rsid w:val="00B144D2"/>
    <w:rsid w:val="00B17A5C"/>
    <w:rsid w:val="00B17D1E"/>
    <w:rsid w:val="00B20101"/>
    <w:rsid w:val="00B21D41"/>
    <w:rsid w:val="00B223A5"/>
    <w:rsid w:val="00B23E97"/>
    <w:rsid w:val="00B25121"/>
    <w:rsid w:val="00B266D4"/>
    <w:rsid w:val="00B278B9"/>
    <w:rsid w:val="00B27C90"/>
    <w:rsid w:val="00B3085A"/>
    <w:rsid w:val="00B31421"/>
    <w:rsid w:val="00B318C2"/>
    <w:rsid w:val="00B33787"/>
    <w:rsid w:val="00B35FBF"/>
    <w:rsid w:val="00B36064"/>
    <w:rsid w:val="00B37F29"/>
    <w:rsid w:val="00B402A8"/>
    <w:rsid w:val="00B41A46"/>
    <w:rsid w:val="00B433AD"/>
    <w:rsid w:val="00B43D20"/>
    <w:rsid w:val="00B47481"/>
    <w:rsid w:val="00B4794C"/>
    <w:rsid w:val="00B53A15"/>
    <w:rsid w:val="00B53E83"/>
    <w:rsid w:val="00B559FB"/>
    <w:rsid w:val="00B55B30"/>
    <w:rsid w:val="00B5775D"/>
    <w:rsid w:val="00B6063D"/>
    <w:rsid w:val="00B61386"/>
    <w:rsid w:val="00B619A7"/>
    <w:rsid w:val="00B61D52"/>
    <w:rsid w:val="00B62325"/>
    <w:rsid w:val="00B626DA"/>
    <w:rsid w:val="00B64F38"/>
    <w:rsid w:val="00B71532"/>
    <w:rsid w:val="00B74B5F"/>
    <w:rsid w:val="00B74B95"/>
    <w:rsid w:val="00B75933"/>
    <w:rsid w:val="00B75F36"/>
    <w:rsid w:val="00B77490"/>
    <w:rsid w:val="00B80DE6"/>
    <w:rsid w:val="00B8122B"/>
    <w:rsid w:val="00B81E62"/>
    <w:rsid w:val="00B82F59"/>
    <w:rsid w:val="00B84917"/>
    <w:rsid w:val="00B87AA2"/>
    <w:rsid w:val="00B90A4E"/>
    <w:rsid w:val="00B91C0B"/>
    <w:rsid w:val="00B922DD"/>
    <w:rsid w:val="00B92804"/>
    <w:rsid w:val="00B92DB0"/>
    <w:rsid w:val="00B93938"/>
    <w:rsid w:val="00B94D78"/>
    <w:rsid w:val="00BA08E5"/>
    <w:rsid w:val="00BA1631"/>
    <w:rsid w:val="00BA16D5"/>
    <w:rsid w:val="00BA326D"/>
    <w:rsid w:val="00BA370C"/>
    <w:rsid w:val="00BA3F46"/>
    <w:rsid w:val="00BA4574"/>
    <w:rsid w:val="00BA5669"/>
    <w:rsid w:val="00BA6B96"/>
    <w:rsid w:val="00BA6FF9"/>
    <w:rsid w:val="00BA7182"/>
    <w:rsid w:val="00BA77BD"/>
    <w:rsid w:val="00BB033C"/>
    <w:rsid w:val="00BB0CC1"/>
    <w:rsid w:val="00BB1097"/>
    <w:rsid w:val="00BB11E9"/>
    <w:rsid w:val="00BB15BB"/>
    <w:rsid w:val="00BB1CC9"/>
    <w:rsid w:val="00BB2202"/>
    <w:rsid w:val="00BB323C"/>
    <w:rsid w:val="00BB34E7"/>
    <w:rsid w:val="00BB4331"/>
    <w:rsid w:val="00BB4436"/>
    <w:rsid w:val="00BB4519"/>
    <w:rsid w:val="00BB4B8A"/>
    <w:rsid w:val="00BB5F11"/>
    <w:rsid w:val="00BB6B69"/>
    <w:rsid w:val="00BB6D85"/>
    <w:rsid w:val="00BB7320"/>
    <w:rsid w:val="00BC009D"/>
    <w:rsid w:val="00BC02C2"/>
    <w:rsid w:val="00BC034D"/>
    <w:rsid w:val="00BC1AA7"/>
    <w:rsid w:val="00BC2B3E"/>
    <w:rsid w:val="00BC2D83"/>
    <w:rsid w:val="00BC3028"/>
    <w:rsid w:val="00BC3349"/>
    <w:rsid w:val="00BC3BB9"/>
    <w:rsid w:val="00BC60B2"/>
    <w:rsid w:val="00BC6745"/>
    <w:rsid w:val="00BD0B1C"/>
    <w:rsid w:val="00BD183B"/>
    <w:rsid w:val="00BD1AE5"/>
    <w:rsid w:val="00BD219D"/>
    <w:rsid w:val="00BD2C8C"/>
    <w:rsid w:val="00BD52FA"/>
    <w:rsid w:val="00BD5C66"/>
    <w:rsid w:val="00BD5FAF"/>
    <w:rsid w:val="00BD638D"/>
    <w:rsid w:val="00BD65E7"/>
    <w:rsid w:val="00BD6E2B"/>
    <w:rsid w:val="00BD7C03"/>
    <w:rsid w:val="00BD7F91"/>
    <w:rsid w:val="00BE0D18"/>
    <w:rsid w:val="00BE28BD"/>
    <w:rsid w:val="00BE468C"/>
    <w:rsid w:val="00BE613E"/>
    <w:rsid w:val="00BE62E3"/>
    <w:rsid w:val="00BE6837"/>
    <w:rsid w:val="00BF0670"/>
    <w:rsid w:val="00BF0DEE"/>
    <w:rsid w:val="00BF799A"/>
    <w:rsid w:val="00C00CA3"/>
    <w:rsid w:val="00C00F7B"/>
    <w:rsid w:val="00C010D0"/>
    <w:rsid w:val="00C03201"/>
    <w:rsid w:val="00C0566D"/>
    <w:rsid w:val="00C06501"/>
    <w:rsid w:val="00C06A78"/>
    <w:rsid w:val="00C077F6"/>
    <w:rsid w:val="00C10B2D"/>
    <w:rsid w:val="00C11430"/>
    <w:rsid w:val="00C14139"/>
    <w:rsid w:val="00C14BD3"/>
    <w:rsid w:val="00C158E3"/>
    <w:rsid w:val="00C17A10"/>
    <w:rsid w:val="00C20975"/>
    <w:rsid w:val="00C20C57"/>
    <w:rsid w:val="00C20F86"/>
    <w:rsid w:val="00C21015"/>
    <w:rsid w:val="00C226E7"/>
    <w:rsid w:val="00C251DD"/>
    <w:rsid w:val="00C25A3F"/>
    <w:rsid w:val="00C2648F"/>
    <w:rsid w:val="00C3111E"/>
    <w:rsid w:val="00C3373B"/>
    <w:rsid w:val="00C3539E"/>
    <w:rsid w:val="00C40CE6"/>
    <w:rsid w:val="00C40F1B"/>
    <w:rsid w:val="00C40F80"/>
    <w:rsid w:val="00C41FF0"/>
    <w:rsid w:val="00C438C5"/>
    <w:rsid w:val="00C45F87"/>
    <w:rsid w:val="00C53E77"/>
    <w:rsid w:val="00C54A20"/>
    <w:rsid w:val="00C55A78"/>
    <w:rsid w:val="00C5622F"/>
    <w:rsid w:val="00C57582"/>
    <w:rsid w:val="00C6253D"/>
    <w:rsid w:val="00C62EE6"/>
    <w:rsid w:val="00C635B9"/>
    <w:rsid w:val="00C635C6"/>
    <w:rsid w:val="00C63D62"/>
    <w:rsid w:val="00C65FE5"/>
    <w:rsid w:val="00C662CC"/>
    <w:rsid w:val="00C67ED4"/>
    <w:rsid w:val="00C70AA0"/>
    <w:rsid w:val="00C73464"/>
    <w:rsid w:val="00C73718"/>
    <w:rsid w:val="00C74E0D"/>
    <w:rsid w:val="00C778A7"/>
    <w:rsid w:val="00C8138D"/>
    <w:rsid w:val="00C815D5"/>
    <w:rsid w:val="00C81F84"/>
    <w:rsid w:val="00C839D8"/>
    <w:rsid w:val="00C83E98"/>
    <w:rsid w:val="00C84C2E"/>
    <w:rsid w:val="00C867F3"/>
    <w:rsid w:val="00C919E1"/>
    <w:rsid w:val="00C937CB"/>
    <w:rsid w:val="00C9409C"/>
    <w:rsid w:val="00C94581"/>
    <w:rsid w:val="00C94603"/>
    <w:rsid w:val="00C94E40"/>
    <w:rsid w:val="00C956CD"/>
    <w:rsid w:val="00C96A65"/>
    <w:rsid w:val="00CA1476"/>
    <w:rsid w:val="00CA1714"/>
    <w:rsid w:val="00CA22EB"/>
    <w:rsid w:val="00CA3298"/>
    <w:rsid w:val="00CA54E0"/>
    <w:rsid w:val="00CA6DB0"/>
    <w:rsid w:val="00CB0EB3"/>
    <w:rsid w:val="00CB178C"/>
    <w:rsid w:val="00CB21F7"/>
    <w:rsid w:val="00CB2927"/>
    <w:rsid w:val="00CB45BE"/>
    <w:rsid w:val="00CB5695"/>
    <w:rsid w:val="00CB6F24"/>
    <w:rsid w:val="00CB7821"/>
    <w:rsid w:val="00CB7BF0"/>
    <w:rsid w:val="00CC09A2"/>
    <w:rsid w:val="00CC4A73"/>
    <w:rsid w:val="00CC7519"/>
    <w:rsid w:val="00CD0C47"/>
    <w:rsid w:val="00CD0C4E"/>
    <w:rsid w:val="00CD10BE"/>
    <w:rsid w:val="00CD45C9"/>
    <w:rsid w:val="00CD602A"/>
    <w:rsid w:val="00CD6FC8"/>
    <w:rsid w:val="00CE056A"/>
    <w:rsid w:val="00CE461F"/>
    <w:rsid w:val="00CE48CE"/>
    <w:rsid w:val="00CE58F1"/>
    <w:rsid w:val="00CE6AD7"/>
    <w:rsid w:val="00CF0593"/>
    <w:rsid w:val="00D00764"/>
    <w:rsid w:val="00D00892"/>
    <w:rsid w:val="00D020F4"/>
    <w:rsid w:val="00D02194"/>
    <w:rsid w:val="00D02BD9"/>
    <w:rsid w:val="00D04E48"/>
    <w:rsid w:val="00D06539"/>
    <w:rsid w:val="00D07535"/>
    <w:rsid w:val="00D10330"/>
    <w:rsid w:val="00D10A36"/>
    <w:rsid w:val="00D11D86"/>
    <w:rsid w:val="00D12179"/>
    <w:rsid w:val="00D14300"/>
    <w:rsid w:val="00D15845"/>
    <w:rsid w:val="00D1585A"/>
    <w:rsid w:val="00D16C42"/>
    <w:rsid w:val="00D22DFF"/>
    <w:rsid w:val="00D25A1F"/>
    <w:rsid w:val="00D2610C"/>
    <w:rsid w:val="00D27228"/>
    <w:rsid w:val="00D27A19"/>
    <w:rsid w:val="00D27F09"/>
    <w:rsid w:val="00D346AF"/>
    <w:rsid w:val="00D34E2E"/>
    <w:rsid w:val="00D3523C"/>
    <w:rsid w:val="00D352A5"/>
    <w:rsid w:val="00D355BA"/>
    <w:rsid w:val="00D36739"/>
    <w:rsid w:val="00D4060A"/>
    <w:rsid w:val="00D41C55"/>
    <w:rsid w:val="00D41FCB"/>
    <w:rsid w:val="00D42FBC"/>
    <w:rsid w:val="00D435ED"/>
    <w:rsid w:val="00D43799"/>
    <w:rsid w:val="00D44247"/>
    <w:rsid w:val="00D4447B"/>
    <w:rsid w:val="00D4487F"/>
    <w:rsid w:val="00D453FC"/>
    <w:rsid w:val="00D459B3"/>
    <w:rsid w:val="00D46F22"/>
    <w:rsid w:val="00D47954"/>
    <w:rsid w:val="00D5090A"/>
    <w:rsid w:val="00D50D56"/>
    <w:rsid w:val="00D5275E"/>
    <w:rsid w:val="00D5278A"/>
    <w:rsid w:val="00D55D1E"/>
    <w:rsid w:val="00D55E70"/>
    <w:rsid w:val="00D6319B"/>
    <w:rsid w:val="00D66CCB"/>
    <w:rsid w:val="00D67CAC"/>
    <w:rsid w:val="00D706F0"/>
    <w:rsid w:val="00D711BE"/>
    <w:rsid w:val="00D728ED"/>
    <w:rsid w:val="00D7345C"/>
    <w:rsid w:val="00D75266"/>
    <w:rsid w:val="00D75445"/>
    <w:rsid w:val="00D75687"/>
    <w:rsid w:val="00D76703"/>
    <w:rsid w:val="00D827E8"/>
    <w:rsid w:val="00D82B30"/>
    <w:rsid w:val="00D82EA6"/>
    <w:rsid w:val="00D83835"/>
    <w:rsid w:val="00D83B01"/>
    <w:rsid w:val="00D84C24"/>
    <w:rsid w:val="00D85AAD"/>
    <w:rsid w:val="00D86067"/>
    <w:rsid w:val="00D90514"/>
    <w:rsid w:val="00D90571"/>
    <w:rsid w:val="00D90A46"/>
    <w:rsid w:val="00D93EE3"/>
    <w:rsid w:val="00D9410E"/>
    <w:rsid w:val="00D94EE9"/>
    <w:rsid w:val="00D9709F"/>
    <w:rsid w:val="00DA0031"/>
    <w:rsid w:val="00DA0624"/>
    <w:rsid w:val="00DA0675"/>
    <w:rsid w:val="00DA1983"/>
    <w:rsid w:val="00DA199D"/>
    <w:rsid w:val="00DA19CC"/>
    <w:rsid w:val="00DA3F60"/>
    <w:rsid w:val="00DA4B36"/>
    <w:rsid w:val="00DA6067"/>
    <w:rsid w:val="00DA6F50"/>
    <w:rsid w:val="00DA7F46"/>
    <w:rsid w:val="00DB103C"/>
    <w:rsid w:val="00DB2092"/>
    <w:rsid w:val="00DB6EF9"/>
    <w:rsid w:val="00DC117E"/>
    <w:rsid w:val="00DC1F11"/>
    <w:rsid w:val="00DC2BE9"/>
    <w:rsid w:val="00DC305F"/>
    <w:rsid w:val="00DC31FE"/>
    <w:rsid w:val="00DC3704"/>
    <w:rsid w:val="00DC3A8E"/>
    <w:rsid w:val="00DC45B4"/>
    <w:rsid w:val="00DC4C9A"/>
    <w:rsid w:val="00DC7715"/>
    <w:rsid w:val="00DD1432"/>
    <w:rsid w:val="00DD16A9"/>
    <w:rsid w:val="00DD27B6"/>
    <w:rsid w:val="00DD47BA"/>
    <w:rsid w:val="00DD558E"/>
    <w:rsid w:val="00DD675E"/>
    <w:rsid w:val="00DD69F4"/>
    <w:rsid w:val="00DE0B73"/>
    <w:rsid w:val="00DE0E5B"/>
    <w:rsid w:val="00DE2559"/>
    <w:rsid w:val="00DE3B02"/>
    <w:rsid w:val="00DF1E8F"/>
    <w:rsid w:val="00DF4AA0"/>
    <w:rsid w:val="00DF53A5"/>
    <w:rsid w:val="00DF5ADB"/>
    <w:rsid w:val="00DF6F80"/>
    <w:rsid w:val="00E009CD"/>
    <w:rsid w:val="00E01D71"/>
    <w:rsid w:val="00E02767"/>
    <w:rsid w:val="00E02810"/>
    <w:rsid w:val="00E049C1"/>
    <w:rsid w:val="00E0717C"/>
    <w:rsid w:val="00E07510"/>
    <w:rsid w:val="00E108F2"/>
    <w:rsid w:val="00E10C58"/>
    <w:rsid w:val="00E117F8"/>
    <w:rsid w:val="00E14AA2"/>
    <w:rsid w:val="00E1536C"/>
    <w:rsid w:val="00E15B30"/>
    <w:rsid w:val="00E15CA0"/>
    <w:rsid w:val="00E15F83"/>
    <w:rsid w:val="00E20742"/>
    <w:rsid w:val="00E217C8"/>
    <w:rsid w:val="00E2298C"/>
    <w:rsid w:val="00E23830"/>
    <w:rsid w:val="00E23F88"/>
    <w:rsid w:val="00E24DBD"/>
    <w:rsid w:val="00E27FCC"/>
    <w:rsid w:val="00E34803"/>
    <w:rsid w:val="00E35934"/>
    <w:rsid w:val="00E359C1"/>
    <w:rsid w:val="00E37310"/>
    <w:rsid w:val="00E37EB6"/>
    <w:rsid w:val="00E40A1D"/>
    <w:rsid w:val="00E43847"/>
    <w:rsid w:val="00E46955"/>
    <w:rsid w:val="00E46D3F"/>
    <w:rsid w:val="00E4706E"/>
    <w:rsid w:val="00E4759F"/>
    <w:rsid w:val="00E505AD"/>
    <w:rsid w:val="00E5123D"/>
    <w:rsid w:val="00E51C36"/>
    <w:rsid w:val="00E51EB1"/>
    <w:rsid w:val="00E5290D"/>
    <w:rsid w:val="00E53370"/>
    <w:rsid w:val="00E53959"/>
    <w:rsid w:val="00E55AE5"/>
    <w:rsid w:val="00E55FF7"/>
    <w:rsid w:val="00E561D9"/>
    <w:rsid w:val="00E602C1"/>
    <w:rsid w:val="00E604BA"/>
    <w:rsid w:val="00E609E8"/>
    <w:rsid w:val="00E618F5"/>
    <w:rsid w:val="00E62482"/>
    <w:rsid w:val="00E63072"/>
    <w:rsid w:val="00E63516"/>
    <w:rsid w:val="00E636D0"/>
    <w:rsid w:val="00E6379D"/>
    <w:rsid w:val="00E63C22"/>
    <w:rsid w:val="00E65B15"/>
    <w:rsid w:val="00E6729E"/>
    <w:rsid w:val="00E73166"/>
    <w:rsid w:val="00E75151"/>
    <w:rsid w:val="00E764F0"/>
    <w:rsid w:val="00E769AF"/>
    <w:rsid w:val="00E769C7"/>
    <w:rsid w:val="00E76C00"/>
    <w:rsid w:val="00E81218"/>
    <w:rsid w:val="00E8173F"/>
    <w:rsid w:val="00E829AD"/>
    <w:rsid w:val="00E8353B"/>
    <w:rsid w:val="00E83AD5"/>
    <w:rsid w:val="00E86D06"/>
    <w:rsid w:val="00E9148A"/>
    <w:rsid w:val="00E92B3E"/>
    <w:rsid w:val="00E92F04"/>
    <w:rsid w:val="00EA167B"/>
    <w:rsid w:val="00EA2061"/>
    <w:rsid w:val="00EA278F"/>
    <w:rsid w:val="00EA67BE"/>
    <w:rsid w:val="00EA6BEA"/>
    <w:rsid w:val="00EA7054"/>
    <w:rsid w:val="00EA7D76"/>
    <w:rsid w:val="00EB0090"/>
    <w:rsid w:val="00EB07F9"/>
    <w:rsid w:val="00EB0B13"/>
    <w:rsid w:val="00EB0B7A"/>
    <w:rsid w:val="00EB0DBD"/>
    <w:rsid w:val="00EB116B"/>
    <w:rsid w:val="00EB19DC"/>
    <w:rsid w:val="00EB2F11"/>
    <w:rsid w:val="00EB30BF"/>
    <w:rsid w:val="00EB5056"/>
    <w:rsid w:val="00EB5585"/>
    <w:rsid w:val="00EB5941"/>
    <w:rsid w:val="00EB6059"/>
    <w:rsid w:val="00EB71D0"/>
    <w:rsid w:val="00EC0242"/>
    <w:rsid w:val="00EC2749"/>
    <w:rsid w:val="00EC38DD"/>
    <w:rsid w:val="00EC53C6"/>
    <w:rsid w:val="00EC5B13"/>
    <w:rsid w:val="00EC6013"/>
    <w:rsid w:val="00ED0658"/>
    <w:rsid w:val="00ED26F1"/>
    <w:rsid w:val="00ED2D28"/>
    <w:rsid w:val="00ED3A11"/>
    <w:rsid w:val="00ED3AD7"/>
    <w:rsid w:val="00ED533C"/>
    <w:rsid w:val="00ED6630"/>
    <w:rsid w:val="00ED6E22"/>
    <w:rsid w:val="00EE01E2"/>
    <w:rsid w:val="00EE0DBD"/>
    <w:rsid w:val="00EE3D35"/>
    <w:rsid w:val="00EE4F77"/>
    <w:rsid w:val="00EE5D1B"/>
    <w:rsid w:val="00EE6021"/>
    <w:rsid w:val="00EF289E"/>
    <w:rsid w:val="00EF2C3A"/>
    <w:rsid w:val="00EF3A26"/>
    <w:rsid w:val="00EF3DC3"/>
    <w:rsid w:val="00EF4B70"/>
    <w:rsid w:val="00EF52F4"/>
    <w:rsid w:val="00EF5893"/>
    <w:rsid w:val="00F00AA1"/>
    <w:rsid w:val="00F00BE9"/>
    <w:rsid w:val="00F00D48"/>
    <w:rsid w:val="00F021F8"/>
    <w:rsid w:val="00F066FE"/>
    <w:rsid w:val="00F10A53"/>
    <w:rsid w:val="00F11826"/>
    <w:rsid w:val="00F132F6"/>
    <w:rsid w:val="00F13F5D"/>
    <w:rsid w:val="00F14860"/>
    <w:rsid w:val="00F149F5"/>
    <w:rsid w:val="00F16B93"/>
    <w:rsid w:val="00F17AF1"/>
    <w:rsid w:val="00F17FBF"/>
    <w:rsid w:val="00F2061C"/>
    <w:rsid w:val="00F23FB5"/>
    <w:rsid w:val="00F30323"/>
    <w:rsid w:val="00F3100E"/>
    <w:rsid w:val="00F31019"/>
    <w:rsid w:val="00F33627"/>
    <w:rsid w:val="00F36A1B"/>
    <w:rsid w:val="00F37BCD"/>
    <w:rsid w:val="00F40075"/>
    <w:rsid w:val="00F401CC"/>
    <w:rsid w:val="00F40ABD"/>
    <w:rsid w:val="00F43E95"/>
    <w:rsid w:val="00F44276"/>
    <w:rsid w:val="00F448B6"/>
    <w:rsid w:val="00F45427"/>
    <w:rsid w:val="00F4569F"/>
    <w:rsid w:val="00F46913"/>
    <w:rsid w:val="00F477B9"/>
    <w:rsid w:val="00F47F03"/>
    <w:rsid w:val="00F47FE0"/>
    <w:rsid w:val="00F50154"/>
    <w:rsid w:val="00F50668"/>
    <w:rsid w:val="00F50922"/>
    <w:rsid w:val="00F51962"/>
    <w:rsid w:val="00F53A12"/>
    <w:rsid w:val="00F53EA8"/>
    <w:rsid w:val="00F559DA"/>
    <w:rsid w:val="00F57C68"/>
    <w:rsid w:val="00F6018D"/>
    <w:rsid w:val="00F62FFB"/>
    <w:rsid w:val="00F63893"/>
    <w:rsid w:val="00F702FC"/>
    <w:rsid w:val="00F704F4"/>
    <w:rsid w:val="00F7170D"/>
    <w:rsid w:val="00F72584"/>
    <w:rsid w:val="00F75D05"/>
    <w:rsid w:val="00F7691A"/>
    <w:rsid w:val="00F77040"/>
    <w:rsid w:val="00F77642"/>
    <w:rsid w:val="00F77B01"/>
    <w:rsid w:val="00F80893"/>
    <w:rsid w:val="00F80E76"/>
    <w:rsid w:val="00F824DB"/>
    <w:rsid w:val="00F85F35"/>
    <w:rsid w:val="00F931C9"/>
    <w:rsid w:val="00F9388E"/>
    <w:rsid w:val="00F93946"/>
    <w:rsid w:val="00F94EEB"/>
    <w:rsid w:val="00F974CE"/>
    <w:rsid w:val="00FA1489"/>
    <w:rsid w:val="00FA1794"/>
    <w:rsid w:val="00FA2AA9"/>
    <w:rsid w:val="00FA2AB7"/>
    <w:rsid w:val="00FA2FA1"/>
    <w:rsid w:val="00FA38C4"/>
    <w:rsid w:val="00FA4A1D"/>
    <w:rsid w:val="00FB178D"/>
    <w:rsid w:val="00FB21E2"/>
    <w:rsid w:val="00FB37D4"/>
    <w:rsid w:val="00FB48AF"/>
    <w:rsid w:val="00FB53A5"/>
    <w:rsid w:val="00FB60FD"/>
    <w:rsid w:val="00FB6CE2"/>
    <w:rsid w:val="00FB7D74"/>
    <w:rsid w:val="00FC18DA"/>
    <w:rsid w:val="00FC34D0"/>
    <w:rsid w:val="00FC3C4A"/>
    <w:rsid w:val="00FC5C45"/>
    <w:rsid w:val="00FC5C95"/>
    <w:rsid w:val="00FC5F7E"/>
    <w:rsid w:val="00FC639F"/>
    <w:rsid w:val="00FD0679"/>
    <w:rsid w:val="00FD0BCE"/>
    <w:rsid w:val="00FD18EA"/>
    <w:rsid w:val="00FD1C5B"/>
    <w:rsid w:val="00FD26EF"/>
    <w:rsid w:val="00FD366A"/>
    <w:rsid w:val="00FD41BE"/>
    <w:rsid w:val="00FD4853"/>
    <w:rsid w:val="00FD568C"/>
    <w:rsid w:val="00FD6128"/>
    <w:rsid w:val="00FD62E1"/>
    <w:rsid w:val="00FD687F"/>
    <w:rsid w:val="00FE08F0"/>
    <w:rsid w:val="00FE0A22"/>
    <w:rsid w:val="00FE1942"/>
    <w:rsid w:val="00FE2D61"/>
    <w:rsid w:val="00FE357D"/>
    <w:rsid w:val="00FE4806"/>
    <w:rsid w:val="00FE4AEF"/>
    <w:rsid w:val="00FE4D0B"/>
    <w:rsid w:val="00FE5BE8"/>
    <w:rsid w:val="00FE63ED"/>
    <w:rsid w:val="00FE64A9"/>
    <w:rsid w:val="00FE6830"/>
    <w:rsid w:val="00FE733C"/>
    <w:rsid w:val="00FE7F17"/>
    <w:rsid w:val="00FF4375"/>
    <w:rsid w:val="00FF4AA0"/>
    <w:rsid w:val="00FF51CE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5C95C1"/>
  <w15:docId w15:val="{36E15C2B-2032-4BB8-8EEF-8105F5F3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5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2437E7"/>
    <w:pPr>
      <w:widowControl w:val="0"/>
      <w:ind w:left="1774"/>
      <w:outlineLvl w:val="1"/>
    </w:pPr>
    <w:rPr>
      <w:rFonts w:ascii="Arial" w:eastAsia="Arial" w:hAnsi="Arial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63D"/>
    <w:pPr>
      <w:tabs>
        <w:tab w:val="center" w:pos="4320"/>
        <w:tab w:val="right" w:pos="8640"/>
      </w:tabs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6063D"/>
  </w:style>
  <w:style w:type="paragraph" w:styleId="Stopka">
    <w:name w:val="footer"/>
    <w:basedOn w:val="Normalny"/>
    <w:link w:val="StopkaZnak"/>
    <w:uiPriority w:val="99"/>
    <w:unhideWhenUsed/>
    <w:rsid w:val="00B6063D"/>
    <w:pPr>
      <w:tabs>
        <w:tab w:val="center" w:pos="4320"/>
        <w:tab w:val="right" w:pos="8640"/>
      </w:tabs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6063D"/>
  </w:style>
  <w:style w:type="paragraph" w:styleId="Akapitzlist">
    <w:name w:val="List Paragraph"/>
    <w:basedOn w:val="Normalny"/>
    <w:link w:val="AkapitzlistZnak"/>
    <w:uiPriority w:val="34"/>
    <w:qFormat/>
    <w:rsid w:val="0042493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42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2C5E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link w:val="Akapitzlist"/>
    <w:uiPriority w:val="34"/>
    <w:locked/>
    <w:rsid w:val="007E553A"/>
  </w:style>
  <w:style w:type="character" w:styleId="Hipercze">
    <w:name w:val="Hyperlink"/>
    <w:basedOn w:val="Domylnaczcionkaakapitu"/>
    <w:uiPriority w:val="99"/>
    <w:unhideWhenUsed/>
    <w:rsid w:val="00792AF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18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18A0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18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8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8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22DB"/>
    <w:pPr>
      <w:spacing w:before="100" w:beforeAutospacing="1" w:after="100" w:afterAutospacing="1"/>
    </w:pPr>
    <w:rPr>
      <w:rFonts w:ascii="SimSun" w:eastAsia="SimSun" w:hAnsi="SimSun" w:cs="SimSun"/>
    </w:rPr>
  </w:style>
  <w:style w:type="paragraph" w:customStyle="1" w:styleId="Normal1">
    <w:name w:val="Normal1"/>
    <w:rsid w:val="00CD45C9"/>
    <w:pPr>
      <w:spacing w:line="256" w:lineRule="auto"/>
    </w:pPr>
    <w:rPr>
      <w:rFonts w:ascii="Cambria" w:eastAsia="Cambria" w:hAnsi="Cambria" w:cs="Cambria"/>
      <w:color w:val="000000"/>
      <w:lang w:eastAsia="en-US"/>
    </w:rPr>
  </w:style>
  <w:style w:type="character" w:customStyle="1" w:styleId="apple-converted-space">
    <w:name w:val="apple-converted-space"/>
    <w:basedOn w:val="Domylnaczcionkaakapitu"/>
    <w:rsid w:val="00CD45C9"/>
  </w:style>
  <w:style w:type="character" w:styleId="UyteHipercze">
    <w:name w:val="FollowedHyperlink"/>
    <w:basedOn w:val="Domylnaczcionkaakapitu"/>
    <w:uiPriority w:val="99"/>
    <w:semiHidden/>
    <w:unhideWhenUsed/>
    <w:rsid w:val="006A758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2437E7"/>
    <w:rPr>
      <w:rFonts w:ascii="Arial" w:eastAsia="Arial" w:hAnsi="Arial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D9709F"/>
    <w:pPr>
      <w:widowControl w:val="0"/>
      <w:ind w:left="432"/>
    </w:pPr>
    <w:rPr>
      <w:rFonts w:ascii="Arial" w:eastAsia="Arial" w:hAnsi="Arial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9709F"/>
    <w:rPr>
      <w:rFonts w:ascii="Arial" w:eastAsia="Arial" w:hAnsi="Arial"/>
      <w:sz w:val="21"/>
      <w:szCs w:val="21"/>
      <w:lang w:eastAsia="en-US"/>
    </w:rPr>
  </w:style>
  <w:style w:type="paragraph" w:styleId="Poprawka">
    <w:name w:val="Revision"/>
    <w:hidden/>
    <w:uiPriority w:val="99"/>
    <w:semiHidden/>
    <w:rsid w:val="00CB5695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317C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0D1F2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1F2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esaltentertainment.com/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zemyslaw.kozera@futuresaltentertainmen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gallery7.huawei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691EC-E73F-43A0-A915-FDB786B4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Cheng</dc:creator>
  <cp:lastModifiedBy>Przemysław Kozera</cp:lastModifiedBy>
  <cp:revision>3</cp:revision>
  <cp:lastPrinted>2017-12-18T08:44:00Z</cp:lastPrinted>
  <dcterms:created xsi:type="dcterms:W3CDTF">2020-08-04T11:27:00Z</dcterms:created>
  <dcterms:modified xsi:type="dcterms:W3CDTF">2020-08-11T07:23:00Z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1596462153</vt:lpwstr>
  </property>
</Properties>
</file>